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>
    <v:background id="_x0000_s1025" o:bwmode="white" fillcolor="#f2f2f2 [3052]">
      <v:fill r:id="rId4" o:title="Shingle" color2="white [3212]" type="pattern"/>
    </v:background>
  </w:background>
  <w:body>
    <w:p w:rsidR="00AA1C4B" w:rsidRPr="00405CB0" w:rsidRDefault="00AA1C4B" w:rsidP="00405CB0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</w:pPr>
    </w:p>
    <w:tbl>
      <w:tblPr>
        <w:tblStyle w:val="a5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7"/>
        <w:gridCol w:w="2626"/>
        <w:gridCol w:w="4867"/>
      </w:tblGrid>
      <w:tr w:rsidR="00EA7E8A" w:rsidTr="00C63E18">
        <w:trPr>
          <w:trHeight w:val="568"/>
          <w:jc w:val="center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7E8A" w:rsidRPr="00EA7E8A" w:rsidRDefault="00EA7E8A" w:rsidP="00FB2D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b/>
                <w:color w:val="000000"/>
              </w:rPr>
              <w:t>PERSONAL DETAILS</w:t>
            </w:r>
          </w:p>
        </w:tc>
      </w:tr>
      <w:tr w:rsidR="00AA1C4B" w:rsidTr="00C63E18">
        <w:trPr>
          <w:trHeight w:val="407"/>
          <w:jc w:val="center"/>
        </w:trPr>
        <w:tc>
          <w:tcPr>
            <w:tcW w:w="2997" w:type="dxa"/>
            <w:vMerge w:val="restart"/>
            <w:tcBorders>
              <w:top w:val="single" w:sz="4" w:space="0" w:color="auto"/>
            </w:tcBorders>
            <w:vAlign w:val="center"/>
          </w:tcPr>
          <w:p w:rsidR="00AA1C4B" w:rsidRDefault="00AA1C4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A1C4B" w:rsidRDefault="008F0710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zh-CN"/>
              </w:rPr>
              <w:drawing>
                <wp:inline distT="0" distB="0" distL="0" distR="0">
                  <wp:extent cx="1765935" cy="2646680"/>
                  <wp:effectExtent l="0" t="0" r="5715" b="127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秦学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35" cy="264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1C4B" w:rsidRDefault="00EA7E8A" w:rsidP="00AC135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Paste your photo</w:t>
            </w:r>
          </w:p>
          <w:p w:rsidR="00AA1C4B" w:rsidRDefault="00AA1C4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A1C4B" w:rsidRDefault="008119B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</w:t>
            </w:r>
          </w:p>
          <w:p w:rsidR="00AA1C4B" w:rsidRDefault="008119B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</w:p>
        </w:tc>
        <w:tc>
          <w:tcPr>
            <w:tcW w:w="2626" w:type="dxa"/>
            <w:tcBorders>
              <w:top w:val="single" w:sz="4" w:space="0" w:color="auto"/>
            </w:tcBorders>
            <w:vAlign w:val="center"/>
          </w:tcPr>
          <w:p w:rsidR="00AA1C4B" w:rsidRPr="00EA7E8A" w:rsidRDefault="00C63E18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Full </w:t>
            </w:r>
            <w:r w:rsidR="008119BB" w:rsidRPr="00EA7E8A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4867" w:type="dxa"/>
            <w:tcBorders>
              <w:top w:val="single" w:sz="4" w:space="0" w:color="auto"/>
            </w:tcBorders>
            <w:vAlign w:val="center"/>
          </w:tcPr>
          <w:p w:rsidR="00AA1C4B" w:rsidRPr="00B615A4" w:rsidRDefault="00E15808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/>
                <w:color w:val="000000"/>
                <w:lang w:eastAsia="zh-CN"/>
              </w:rPr>
            </w:pPr>
            <w:proofErr w:type="spellStart"/>
            <w:r w:rsidRPr="00B615A4">
              <w:rPr>
                <w:rFonts w:ascii="Times New Roman" w:hAnsi="Times New Roman" w:cs="Times New Roman"/>
                <w:color w:val="000000"/>
                <w:lang w:eastAsia="zh-CN"/>
              </w:rPr>
              <w:t>Xue</w:t>
            </w:r>
            <w:proofErr w:type="spellEnd"/>
            <w:r w:rsidRPr="00B615A4">
              <w:rPr>
                <w:rFonts w:ascii="Times New Roman" w:hAnsi="Times New Roman" w:cs="Times New Roman"/>
                <w:color w:val="000000"/>
                <w:lang w:eastAsia="zh-CN"/>
              </w:rPr>
              <w:t xml:space="preserve"> Qin </w:t>
            </w:r>
          </w:p>
        </w:tc>
      </w:tr>
      <w:tr w:rsidR="00AA1C4B" w:rsidTr="00C63E18">
        <w:trPr>
          <w:trHeight w:val="362"/>
          <w:jc w:val="center"/>
        </w:trPr>
        <w:tc>
          <w:tcPr>
            <w:tcW w:w="2997" w:type="dxa"/>
            <w:vMerge/>
            <w:vAlign w:val="center"/>
          </w:tcPr>
          <w:p w:rsidR="00AA1C4B" w:rsidRDefault="00AA1C4B" w:rsidP="00EA7E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AA1C4B" w:rsidRPr="00EA7E8A" w:rsidRDefault="008119B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Gender</w:t>
            </w:r>
          </w:p>
        </w:tc>
        <w:tc>
          <w:tcPr>
            <w:tcW w:w="4867" w:type="dxa"/>
            <w:vAlign w:val="center"/>
          </w:tcPr>
          <w:p w:rsidR="00AA1C4B" w:rsidRPr="00B615A4" w:rsidRDefault="00E15808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B615A4">
              <w:rPr>
                <w:rFonts w:ascii="Times New Roman" w:hAnsi="Times New Roman" w:cs="Times New Roman"/>
                <w:color w:val="000000"/>
                <w:lang w:eastAsia="zh-CN"/>
              </w:rPr>
              <w:t>male</w:t>
            </w:r>
          </w:p>
        </w:tc>
      </w:tr>
      <w:tr w:rsidR="00AA1C4B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:rsidR="00AA1C4B" w:rsidRDefault="00AA1C4B" w:rsidP="00EA7E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AA1C4B" w:rsidRPr="00EA7E8A" w:rsidRDefault="008119B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Designation</w:t>
            </w:r>
          </w:p>
        </w:tc>
        <w:tc>
          <w:tcPr>
            <w:tcW w:w="4867" w:type="dxa"/>
            <w:vAlign w:val="center"/>
          </w:tcPr>
          <w:p w:rsidR="00AA1C4B" w:rsidRPr="00B615A4" w:rsidRDefault="00B615A4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B615A4">
              <w:rPr>
                <w:rFonts w:ascii="Times New Roman" w:hAnsi="Times New Roman" w:cs="Times New Roman"/>
                <w:color w:val="000000"/>
                <w:lang w:eastAsia="zh-CN"/>
              </w:rPr>
              <w:t>professor</w:t>
            </w:r>
          </w:p>
        </w:tc>
      </w:tr>
      <w:tr w:rsidR="00AA1C4B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:rsidR="00AA1C4B" w:rsidRDefault="00AA1C4B" w:rsidP="00EA7E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AA1C4B" w:rsidRPr="00EA7E8A" w:rsidRDefault="008119B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Department</w:t>
            </w:r>
          </w:p>
        </w:tc>
        <w:tc>
          <w:tcPr>
            <w:tcW w:w="4867" w:type="dxa"/>
            <w:vAlign w:val="center"/>
          </w:tcPr>
          <w:p w:rsidR="00AA1C4B" w:rsidRPr="00B615A4" w:rsidRDefault="007B30B7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B615A4">
              <w:rPr>
                <w:rFonts w:ascii="Times New Roman" w:hAnsi="Times New Roman" w:cs="Times New Roman"/>
                <w:color w:val="000000"/>
                <w:lang w:eastAsia="zh-CN"/>
              </w:rPr>
              <w:t>chemistry</w:t>
            </w:r>
          </w:p>
        </w:tc>
      </w:tr>
      <w:tr w:rsidR="00AA1C4B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:rsidR="00AA1C4B" w:rsidRDefault="00AA1C4B" w:rsidP="00EA7E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AA1C4B" w:rsidRPr="00EA7E8A" w:rsidRDefault="008119B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Institution/Organization</w:t>
            </w:r>
          </w:p>
        </w:tc>
        <w:tc>
          <w:tcPr>
            <w:tcW w:w="4867" w:type="dxa"/>
            <w:vAlign w:val="center"/>
          </w:tcPr>
          <w:p w:rsidR="00AA1C4B" w:rsidRPr="00B615A4" w:rsidRDefault="007B30B7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B615A4">
              <w:rPr>
                <w:rFonts w:ascii="Times New Roman" w:hAnsi="Times New Roman" w:cs="Times New Roman"/>
                <w:color w:val="000000"/>
                <w:lang w:eastAsia="zh-CN"/>
              </w:rPr>
              <w:t>Tianjin university</w:t>
            </w:r>
          </w:p>
        </w:tc>
      </w:tr>
      <w:tr w:rsidR="00AA1C4B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:rsidR="00AA1C4B" w:rsidRDefault="00AA1C4B" w:rsidP="00EA7E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AA1C4B" w:rsidRPr="00EA7E8A" w:rsidRDefault="008119B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Qualification</w:t>
            </w:r>
          </w:p>
        </w:tc>
        <w:tc>
          <w:tcPr>
            <w:tcW w:w="4867" w:type="dxa"/>
            <w:vAlign w:val="center"/>
          </w:tcPr>
          <w:p w:rsidR="00AA1C4B" w:rsidRPr="00B615A4" w:rsidRDefault="007B30B7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B615A4">
              <w:rPr>
                <w:rFonts w:ascii="Times New Roman" w:hAnsi="Times New Roman" w:cs="Times New Roman"/>
                <w:color w:val="000000"/>
                <w:lang w:eastAsia="zh-CN"/>
              </w:rPr>
              <w:t>Professor</w:t>
            </w:r>
          </w:p>
        </w:tc>
      </w:tr>
      <w:tr w:rsidR="00874F8C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:rsidR="00874F8C" w:rsidRDefault="00874F8C" w:rsidP="00EA7E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874F8C" w:rsidRPr="00EA7E8A" w:rsidRDefault="00874F8C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9A7A26">
              <w:rPr>
                <w:rFonts w:ascii="Times New Roman" w:hAnsi="Times New Roman" w:cs="Times New Roman"/>
                <w:szCs w:val="18"/>
              </w:rPr>
              <w:t>Area of Specialization</w:t>
            </w:r>
          </w:p>
        </w:tc>
        <w:tc>
          <w:tcPr>
            <w:tcW w:w="4867" w:type="dxa"/>
            <w:vAlign w:val="center"/>
          </w:tcPr>
          <w:p w:rsidR="00874F8C" w:rsidRPr="00B615A4" w:rsidRDefault="007B30B7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615A4">
              <w:rPr>
                <w:rFonts w:ascii="Times New Roman" w:hAnsi="Times New Roman" w:cs="Times New Roman"/>
                <w:color w:val="000000"/>
                <w:lang w:eastAsia="zh-CN"/>
              </w:rPr>
              <w:t>Electrochemisty</w:t>
            </w:r>
            <w:proofErr w:type="spellEnd"/>
          </w:p>
        </w:tc>
      </w:tr>
      <w:tr w:rsidR="00C63E18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:rsidR="00C63E18" w:rsidRDefault="00C63E18" w:rsidP="00EA7E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C63E18" w:rsidRPr="009A7A26" w:rsidRDefault="00C63E18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hAnsi="Times New Roman" w:cs="Times New Roman"/>
                <w:szCs w:val="18"/>
              </w:rPr>
            </w:pPr>
            <w:r w:rsidRPr="009A7A26">
              <w:rPr>
                <w:rFonts w:ascii="Times New Roman" w:hAnsi="Times New Roman" w:cs="Times New Roman"/>
                <w:szCs w:val="18"/>
              </w:rPr>
              <w:t>Sub Division</w:t>
            </w:r>
            <w:r>
              <w:rPr>
                <w:rFonts w:ascii="Times New Roman" w:hAnsi="Times New Roman" w:cs="Times New Roman"/>
                <w:szCs w:val="18"/>
              </w:rPr>
              <w:t xml:space="preserve"> </w:t>
            </w:r>
          </w:p>
        </w:tc>
        <w:tc>
          <w:tcPr>
            <w:tcW w:w="4867" w:type="dxa"/>
            <w:vAlign w:val="center"/>
          </w:tcPr>
          <w:p w:rsidR="00C63E18" w:rsidRPr="00B615A4" w:rsidRDefault="00C63E18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/>
                <w:color w:val="000000"/>
                <w:lang w:eastAsia="zh-CN"/>
              </w:rPr>
            </w:pPr>
          </w:p>
        </w:tc>
      </w:tr>
      <w:tr w:rsidR="00AA1C4B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:rsidR="00AA1C4B" w:rsidRDefault="00AA1C4B" w:rsidP="00EA7E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AA1C4B" w:rsidRPr="00EA7E8A" w:rsidRDefault="008119B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DOB</w:t>
            </w:r>
          </w:p>
        </w:tc>
        <w:tc>
          <w:tcPr>
            <w:tcW w:w="4867" w:type="dxa"/>
            <w:vAlign w:val="center"/>
          </w:tcPr>
          <w:p w:rsidR="00AA1C4B" w:rsidRPr="00B615A4" w:rsidRDefault="007B30B7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B615A4">
              <w:rPr>
                <w:rFonts w:ascii="Times New Roman" w:hAnsi="Times New Roman" w:cs="Times New Roman"/>
                <w:color w:val="000000"/>
                <w:lang w:eastAsia="zh-CN"/>
              </w:rPr>
              <w:t>1973-02-18</w:t>
            </w:r>
          </w:p>
        </w:tc>
      </w:tr>
      <w:tr w:rsidR="00AA1C4B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:rsidR="00AA1C4B" w:rsidRDefault="00AA1C4B" w:rsidP="00EA7E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AA1C4B" w:rsidRPr="00EA7E8A" w:rsidRDefault="008119B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DOJ</w:t>
            </w:r>
          </w:p>
        </w:tc>
        <w:tc>
          <w:tcPr>
            <w:tcW w:w="4867" w:type="dxa"/>
            <w:vAlign w:val="center"/>
          </w:tcPr>
          <w:p w:rsidR="00AA1C4B" w:rsidRPr="00B615A4" w:rsidRDefault="00B615A4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005-1-1</w:t>
            </w:r>
          </w:p>
        </w:tc>
      </w:tr>
      <w:tr w:rsidR="00AA1C4B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:rsidR="00AA1C4B" w:rsidRDefault="00AA1C4B" w:rsidP="00EA7E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AA1C4B" w:rsidRPr="00EA7E8A" w:rsidRDefault="00C63E18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  <w:r w:rsidR="008119BB" w:rsidRPr="00EA7E8A">
              <w:rPr>
                <w:rFonts w:ascii="Times New Roman" w:eastAsia="Times New Roman" w:hAnsi="Times New Roman" w:cs="Times New Roman"/>
                <w:color w:val="000000"/>
              </w:rPr>
              <w:t>Experience</w:t>
            </w:r>
          </w:p>
        </w:tc>
        <w:tc>
          <w:tcPr>
            <w:tcW w:w="4867" w:type="dxa"/>
            <w:vAlign w:val="center"/>
          </w:tcPr>
          <w:p w:rsidR="00AA1C4B" w:rsidRPr="00B615A4" w:rsidRDefault="00B615A4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7 years</w:t>
            </w:r>
          </w:p>
        </w:tc>
      </w:tr>
      <w:tr w:rsidR="00AA1C4B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:rsidR="00AA1C4B" w:rsidRDefault="00AA1C4B" w:rsidP="00EA7E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AA1C4B" w:rsidRPr="00EA7E8A" w:rsidRDefault="008119B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Mobile Number</w:t>
            </w:r>
          </w:p>
        </w:tc>
        <w:tc>
          <w:tcPr>
            <w:tcW w:w="4867" w:type="dxa"/>
            <w:vAlign w:val="center"/>
          </w:tcPr>
          <w:p w:rsidR="00AA1C4B" w:rsidRPr="00B615A4" w:rsidRDefault="00AF49C9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B615A4">
              <w:rPr>
                <w:rFonts w:ascii="Times New Roman" w:hAnsi="Times New Roman" w:cs="Times New Roman"/>
                <w:color w:val="000000"/>
                <w:lang w:eastAsia="zh-CN"/>
              </w:rPr>
              <w:t>86-13920603736</w:t>
            </w:r>
          </w:p>
        </w:tc>
      </w:tr>
      <w:tr w:rsidR="00AA1C4B" w:rsidTr="00C63E18">
        <w:trPr>
          <w:trHeight w:val="167"/>
          <w:jc w:val="center"/>
        </w:trPr>
        <w:tc>
          <w:tcPr>
            <w:tcW w:w="2997" w:type="dxa"/>
            <w:vMerge/>
            <w:vAlign w:val="center"/>
          </w:tcPr>
          <w:p w:rsidR="00AA1C4B" w:rsidRDefault="00AA1C4B" w:rsidP="00EA7E8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6" w:type="dxa"/>
            <w:vAlign w:val="center"/>
          </w:tcPr>
          <w:p w:rsidR="00AA1C4B" w:rsidRPr="00EA7E8A" w:rsidRDefault="008119B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Email</w:t>
            </w:r>
          </w:p>
        </w:tc>
        <w:tc>
          <w:tcPr>
            <w:tcW w:w="4867" w:type="dxa"/>
            <w:vAlign w:val="center"/>
          </w:tcPr>
          <w:p w:rsidR="00AA1C4B" w:rsidRPr="00AF49C9" w:rsidRDefault="00AF49C9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q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inxue@tju.edu.cn</w:t>
            </w:r>
          </w:p>
        </w:tc>
      </w:tr>
      <w:tr w:rsidR="00AA1C4B" w:rsidTr="00C63E18">
        <w:trPr>
          <w:trHeight w:val="1820"/>
          <w:jc w:val="center"/>
        </w:trPr>
        <w:tc>
          <w:tcPr>
            <w:tcW w:w="10490" w:type="dxa"/>
            <w:gridSpan w:val="3"/>
            <w:vAlign w:val="center"/>
          </w:tcPr>
          <w:p w:rsidR="00AA1C4B" w:rsidRPr="004B656B" w:rsidRDefault="004B656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About your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Education, Experience and </w:t>
            </w:r>
            <w:r w:rsidR="00B20DC1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cademic achievements 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(2</w:t>
            </w:r>
            <w:r w:rsidR="008119BB"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00 words)</w:t>
            </w:r>
          </w:p>
          <w:p w:rsidR="00B108D6" w:rsidRPr="00CD2BDD" w:rsidRDefault="00B108D6" w:rsidP="00B108D6">
            <w:pPr>
              <w:spacing w:line="300" w:lineRule="auto"/>
              <w:rPr>
                <w:rFonts w:ascii="Helvetica Condensed" w:hAnsi="Helvetica Condensed" w:hint="eastAsia"/>
                <w:b/>
                <w:bCs/>
                <w:color w:val="0D60A0"/>
                <w:sz w:val="32"/>
                <w:szCs w:val="42"/>
                <w:shd w:val="clear" w:color="auto" w:fill="FFFFFF"/>
              </w:rPr>
            </w:pPr>
            <w:r w:rsidRPr="00CD2BDD">
              <w:rPr>
                <w:rFonts w:ascii="Helvetica Condensed" w:hAnsi="Helvetica Condensed"/>
                <w:b/>
                <w:bCs/>
                <w:color w:val="0D60A0"/>
                <w:sz w:val="32"/>
                <w:szCs w:val="42"/>
                <w:shd w:val="clear" w:color="auto" w:fill="FFFFFF"/>
              </w:rPr>
              <w:t>Education experience:</w:t>
            </w:r>
          </w:p>
          <w:p w:rsidR="00B108D6" w:rsidRPr="00094998" w:rsidRDefault="00B108D6" w:rsidP="00B108D6">
            <w:pPr>
              <w:spacing w:line="300" w:lineRule="auto"/>
              <w:rPr>
                <w:bCs/>
                <w:sz w:val="24"/>
              </w:rPr>
            </w:pPr>
            <w:r w:rsidRPr="00094998">
              <w:rPr>
                <w:bCs/>
                <w:sz w:val="24"/>
              </w:rPr>
              <w:t xml:space="preserve">1998.09 – 2001.06, </w:t>
            </w:r>
            <w:proofErr w:type="spellStart"/>
            <w:r w:rsidRPr="00094998">
              <w:rPr>
                <w:color w:val="000000"/>
                <w:sz w:val="24"/>
                <w:shd w:val="clear" w:color="auto" w:fill="FFFFFF"/>
              </w:rPr>
              <w:t>Ph.D</w:t>
            </w:r>
            <w:proofErr w:type="spellEnd"/>
            <w:r w:rsidRPr="00094998">
              <w:rPr>
                <w:bCs/>
                <w:sz w:val="24"/>
              </w:rPr>
              <w:t>, Institute of new energy materials chemistry, Nankai University</w:t>
            </w:r>
          </w:p>
          <w:p w:rsidR="00B108D6" w:rsidRPr="00094998" w:rsidRDefault="00B108D6" w:rsidP="00B108D6">
            <w:pPr>
              <w:spacing w:line="300" w:lineRule="auto"/>
              <w:rPr>
                <w:bCs/>
                <w:sz w:val="24"/>
              </w:rPr>
            </w:pPr>
            <w:r w:rsidRPr="00094998">
              <w:rPr>
                <w:bCs/>
                <w:sz w:val="24"/>
              </w:rPr>
              <w:t xml:space="preserve">1995.09 – 1998.03, Master, </w:t>
            </w:r>
            <w:r w:rsidRPr="00094998">
              <w:rPr>
                <w:rStyle w:val="af1"/>
                <w:i w:val="0"/>
                <w:iCs w:val="0"/>
                <w:sz w:val="24"/>
                <w:shd w:val="clear" w:color="auto" w:fill="FFFFFF"/>
              </w:rPr>
              <w:t>School</w:t>
            </w:r>
            <w:r w:rsidRPr="00094998">
              <w:rPr>
                <w:sz w:val="24"/>
                <w:shd w:val="clear" w:color="auto" w:fill="FFFFFF"/>
              </w:rPr>
              <w:t> </w:t>
            </w:r>
            <w:r w:rsidRPr="00094998">
              <w:rPr>
                <w:rStyle w:val="af1"/>
                <w:i w:val="0"/>
                <w:iCs w:val="0"/>
                <w:sz w:val="24"/>
                <w:shd w:val="clear" w:color="auto" w:fill="FFFFFF"/>
              </w:rPr>
              <w:t>of</w:t>
            </w:r>
            <w:r w:rsidRPr="00094998">
              <w:rPr>
                <w:sz w:val="24"/>
                <w:shd w:val="clear" w:color="auto" w:fill="FFFFFF"/>
              </w:rPr>
              <w:t> </w:t>
            </w:r>
            <w:r w:rsidRPr="00094998">
              <w:rPr>
                <w:rStyle w:val="af1"/>
                <w:i w:val="0"/>
                <w:iCs w:val="0"/>
                <w:sz w:val="24"/>
                <w:shd w:val="clear" w:color="auto" w:fill="FFFFFF"/>
              </w:rPr>
              <w:t>Chemical</w:t>
            </w:r>
            <w:r w:rsidRPr="00094998">
              <w:rPr>
                <w:sz w:val="24"/>
                <w:shd w:val="clear" w:color="auto" w:fill="FFFFFF"/>
              </w:rPr>
              <w:t> </w:t>
            </w:r>
            <w:r w:rsidRPr="00094998">
              <w:rPr>
                <w:rStyle w:val="af1"/>
                <w:i w:val="0"/>
                <w:iCs w:val="0"/>
                <w:sz w:val="24"/>
                <w:shd w:val="clear" w:color="auto" w:fill="FFFFFF"/>
              </w:rPr>
              <w:t>Engineering</w:t>
            </w:r>
            <w:r w:rsidRPr="00094998">
              <w:rPr>
                <w:sz w:val="24"/>
                <w:shd w:val="clear" w:color="auto" w:fill="FFFFFF"/>
              </w:rPr>
              <w:t> </w:t>
            </w:r>
            <w:r w:rsidRPr="00094998">
              <w:rPr>
                <w:rStyle w:val="af1"/>
                <w:i w:val="0"/>
                <w:iCs w:val="0"/>
                <w:sz w:val="24"/>
                <w:shd w:val="clear" w:color="auto" w:fill="FFFFFF"/>
              </w:rPr>
              <w:t>and</w:t>
            </w:r>
            <w:r w:rsidRPr="00094998">
              <w:rPr>
                <w:sz w:val="24"/>
                <w:shd w:val="clear" w:color="auto" w:fill="FFFFFF"/>
              </w:rPr>
              <w:t> </w:t>
            </w:r>
            <w:r w:rsidRPr="00094998">
              <w:rPr>
                <w:rStyle w:val="af1"/>
                <w:i w:val="0"/>
                <w:iCs w:val="0"/>
                <w:sz w:val="24"/>
                <w:shd w:val="clear" w:color="auto" w:fill="FFFFFF"/>
              </w:rPr>
              <w:t>Technology,</w:t>
            </w:r>
            <w:r w:rsidRPr="00094998">
              <w:rPr>
                <w:bCs/>
                <w:sz w:val="24"/>
              </w:rPr>
              <w:t xml:space="preserve"> Tianjin University</w:t>
            </w:r>
          </w:p>
          <w:p w:rsidR="00B108D6" w:rsidRPr="00094998" w:rsidRDefault="00B108D6" w:rsidP="00B108D6">
            <w:pPr>
              <w:spacing w:line="30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1991.</w:t>
            </w:r>
            <w:r w:rsidRPr="00094998">
              <w:rPr>
                <w:bCs/>
                <w:sz w:val="24"/>
              </w:rPr>
              <w:t>09 –</w:t>
            </w:r>
            <w:r>
              <w:rPr>
                <w:bCs/>
                <w:sz w:val="24"/>
              </w:rPr>
              <w:t xml:space="preserve"> 1995.06, B</w:t>
            </w:r>
            <w:r w:rsidRPr="00094998">
              <w:rPr>
                <w:bCs/>
                <w:sz w:val="24"/>
              </w:rPr>
              <w:t>achelor, Department of Applied Chemistry, Tianjin University</w:t>
            </w:r>
          </w:p>
          <w:p w:rsidR="00B108D6" w:rsidRPr="00094998" w:rsidRDefault="00B108D6" w:rsidP="00B108D6">
            <w:pPr>
              <w:spacing w:line="300" w:lineRule="auto"/>
              <w:rPr>
                <w:bCs/>
                <w:sz w:val="24"/>
              </w:rPr>
            </w:pPr>
          </w:p>
          <w:p w:rsidR="00B108D6" w:rsidRPr="00CD2BDD" w:rsidRDefault="00B108D6" w:rsidP="00B108D6">
            <w:pPr>
              <w:spacing w:line="300" w:lineRule="auto"/>
              <w:rPr>
                <w:rFonts w:ascii="Helvetica Condensed" w:hAnsi="Helvetica Condensed" w:hint="eastAsia"/>
                <w:b/>
                <w:bCs/>
                <w:color w:val="0D60A0"/>
                <w:sz w:val="32"/>
                <w:szCs w:val="42"/>
                <w:shd w:val="clear" w:color="auto" w:fill="FFFFFF"/>
              </w:rPr>
            </w:pPr>
            <w:r w:rsidRPr="00CD2BDD">
              <w:rPr>
                <w:rFonts w:ascii="Helvetica Condensed" w:hAnsi="Helvetica Condensed"/>
                <w:b/>
                <w:bCs/>
                <w:color w:val="0D60A0"/>
                <w:sz w:val="32"/>
                <w:szCs w:val="42"/>
                <w:shd w:val="clear" w:color="auto" w:fill="FFFFFF"/>
              </w:rPr>
              <w:t>Work experience:</w:t>
            </w:r>
          </w:p>
          <w:p w:rsidR="00B108D6" w:rsidRPr="00094998" w:rsidRDefault="00B108D6" w:rsidP="00B108D6">
            <w:pPr>
              <w:spacing w:line="30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2014.</w:t>
            </w:r>
            <w:r w:rsidRPr="00094998">
              <w:rPr>
                <w:bCs/>
                <w:sz w:val="24"/>
              </w:rPr>
              <w:t xml:space="preserve">07 – </w:t>
            </w:r>
            <w:r>
              <w:rPr>
                <w:bCs/>
                <w:sz w:val="24"/>
              </w:rPr>
              <w:t xml:space="preserve">Current, </w:t>
            </w:r>
            <w:r w:rsidRPr="00094998">
              <w:rPr>
                <w:bCs/>
                <w:sz w:val="24"/>
              </w:rPr>
              <w:t>Professor, Department of chemistry, School of science, Tianjin University</w:t>
            </w:r>
          </w:p>
          <w:p w:rsidR="00B108D6" w:rsidRPr="00094998" w:rsidRDefault="00B108D6" w:rsidP="00B108D6">
            <w:pPr>
              <w:spacing w:line="30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2005.01 – 2014.</w:t>
            </w:r>
            <w:r w:rsidRPr="00094998">
              <w:rPr>
                <w:bCs/>
                <w:sz w:val="24"/>
              </w:rPr>
              <w:t>06</w:t>
            </w:r>
            <w:r>
              <w:rPr>
                <w:bCs/>
                <w:sz w:val="24"/>
              </w:rPr>
              <w:t>,</w:t>
            </w:r>
            <w:r w:rsidRPr="00094998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A</w:t>
            </w:r>
            <w:r w:rsidRPr="00094998">
              <w:rPr>
                <w:bCs/>
                <w:sz w:val="24"/>
              </w:rPr>
              <w:t>ssociate professor, Department of chemistry, School of science, Tianjin University</w:t>
            </w:r>
          </w:p>
          <w:p w:rsidR="00B108D6" w:rsidRPr="00CD2BDD" w:rsidRDefault="00B108D6" w:rsidP="00B108D6">
            <w:pPr>
              <w:spacing w:line="300" w:lineRule="auto"/>
              <w:rPr>
                <w:bCs/>
                <w:sz w:val="24"/>
              </w:rPr>
            </w:pPr>
            <w:r w:rsidRPr="00CD2BDD">
              <w:rPr>
                <w:bCs/>
                <w:sz w:val="24"/>
              </w:rPr>
              <w:t>2003.01 – 2004.12</w:t>
            </w:r>
            <w:r>
              <w:rPr>
                <w:bCs/>
                <w:sz w:val="24"/>
              </w:rPr>
              <w:t xml:space="preserve">, </w:t>
            </w:r>
            <w:proofErr w:type="spellStart"/>
            <w:r w:rsidRPr="00CD2BDD">
              <w:rPr>
                <w:bCs/>
                <w:sz w:val="24"/>
              </w:rPr>
              <w:t>Postdoctor</w:t>
            </w:r>
            <w:proofErr w:type="spellEnd"/>
            <w:r w:rsidRPr="00CD2BDD">
              <w:rPr>
                <w:bCs/>
                <w:sz w:val="24"/>
              </w:rPr>
              <w:t>, Department of chemistry,</w:t>
            </w:r>
            <w:r>
              <w:rPr>
                <w:bCs/>
                <w:sz w:val="24"/>
              </w:rPr>
              <w:t xml:space="preserve"> </w:t>
            </w:r>
            <w:proofErr w:type="spellStart"/>
            <w:r w:rsidRPr="00CD2BDD">
              <w:rPr>
                <w:rFonts w:ascii="OpenSans Light" w:hAnsi="OpenSans Light"/>
                <w:color w:val="000000"/>
                <w:sz w:val="24"/>
                <w:shd w:val="clear" w:color="auto" w:fill="FFFFFF"/>
              </w:rPr>
              <w:t>Technikon</w:t>
            </w:r>
            <w:proofErr w:type="spellEnd"/>
            <w:r w:rsidRPr="00CD2BDD">
              <w:rPr>
                <w:rFonts w:ascii="OpenSans Light" w:hAnsi="OpenSans Light"/>
                <w:color w:val="000000"/>
                <w:sz w:val="24"/>
                <w:shd w:val="clear" w:color="auto" w:fill="FFFFFF"/>
              </w:rPr>
              <w:t xml:space="preserve"> Witwatersrand(University of Johannesburg) </w:t>
            </w:r>
            <w:r w:rsidRPr="00CD2BDD">
              <w:rPr>
                <w:bCs/>
                <w:sz w:val="24"/>
              </w:rPr>
              <w:t>, South Africa</w:t>
            </w:r>
          </w:p>
          <w:p w:rsidR="00B108D6" w:rsidRDefault="00B108D6" w:rsidP="00B108D6">
            <w:pPr>
              <w:spacing w:line="300" w:lineRule="auto"/>
              <w:rPr>
                <w:bCs/>
                <w:sz w:val="24"/>
              </w:rPr>
            </w:pPr>
            <w:r w:rsidRPr="00CD2BDD">
              <w:rPr>
                <w:bCs/>
                <w:sz w:val="24"/>
              </w:rPr>
              <w:t>2001,09 – 2002.11 Research Fellow, Department of physics, National University of Singapore</w:t>
            </w:r>
            <w:r>
              <w:rPr>
                <w:bCs/>
                <w:sz w:val="24"/>
              </w:rPr>
              <w:t xml:space="preserve">, </w:t>
            </w:r>
            <w:r w:rsidRPr="00CD2BDD">
              <w:rPr>
                <w:bCs/>
                <w:sz w:val="24"/>
              </w:rPr>
              <w:t>Singapore</w:t>
            </w:r>
          </w:p>
          <w:p w:rsidR="00AA1C4B" w:rsidRDefault="00AA1C4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08D6" w:rsidRDefault="00B108D6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08D6" w:rsidRDefault="00B108D6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4F8C" w:rsidRDefault="00874F8C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4F8C" w:rsidRDefault="00874F8C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4F8C" w:rsidRDefault="00874F8C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1C4B" w:rsidRDefault="00AA1C4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1C4B" w:rsidRDefault="00AA1C4B" w:rsidP="00EA7E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A7E8A" w:rsidRDefault="00EA7E8A">
      <w:r>
        <w:br w:type="page"/>
      </w:r>
    </w:p>
    <w:tbl>
      <w:tblPr>
        <w:tblStyle w:val="a5"/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8"/>
        <w:gridCol w:w="992"/>
        <w:gridCol w:w="4465"/>
        <w:gridCol w:w="1065"/>
      </w:tblGrid>
      <w:tr w:rsidR="00EA7E8A" w:rsidTr="00C63E18">
        <w:trPr>
          <w:trHeight w:val="598"/>
          <w:jc w:val="center"/>
        </w:trPr>
        <w:tc>
          <w:tcPr>
            <w:tcW w:w="10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7E8A" w:rsidRPr="006839DD" w:rsidRDefault="00881559" w:rsidP="00FB2D36">
            <w:pPr>
              <w:pStyle w:val="10"/>
              <w:spacing w:line="276" w:lineRule="auto"/>
              <w:ind w:left="34"/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6839D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RESEARCH, INNOVATIONS AND EXTENSION</w:t>
            </w:r>
          </w:p>
        </w:tc>
      </w:tr>
      <w:tr w:rsidR="00AA1C4B" w:rsidTr="00C63E18">
        <w:trPr>
          <w:trHeight w:val="340"/>
          <w:jc w:val="center"/>
        </w:trPr>
        <w:tc>
          <w:tcPr>
            <w:tcW w:w="4098" w:type="dxa"/>
            <w:tcBorders>
              <w:top w:val="single" w:sz="4" w:space="0" w:color="auto"/>
            </w:tcBorders>
            <w:vAlign w:val="center"/>
          </w:tcPr>
          <w:p w:rsidR="00AA1C4B" w:rsidRPr="00EA7E8A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Question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A1C4B" w:rsidRPr="004B656B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  <w:r w:rsidR="006839DD">
              <w:rPr>
                <w:rFonts w:ascii="Times New Roman" w:eastAsia="Times New Roman" w:hAnsi="Times New Roman" w:cs="Times New Roman"/>
                <w:b/>
                <w:color w:val="000000"/>
              </w:rPr>
              <w:t>s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4465" w:type="dxa"/>
            <w:tcBorders>
              <w:top w:val="single" w:sz="4" w:space="0" w:color="auto"/>
            </w:tcBorders>
            <w:vAlign w:val="center"/>
          </w:tcPr>
          <w:p w:rsidR="00AA1C4B" w:rsidRPr="00EA7E8A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Question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AA1C4B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No</w:t>
            </w:r>
            <w:r w:rsidR="006839DD">
              <w:rPr>
                <w:rFonts w:ascii="Times New Roman" w:eastAsia="Times New Roman" w:hAnsi="Times New Roman" w:cs="Times New Roman"/>
                <w:b/>
                <w:color w:val="000000"/>
              </w:rPr>
              <w:t>s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  <w:tr w:rsidR="004B656B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:rsidR="004B656B" w:rsidRPr="00EA7E8A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Research Project Completed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and On Going</w:t>
            </w:r>
          </w:p>
        </w:tc>
        <w:tc>
          <w:tcPr>
            <w:tcW w:w="992" w:type="dxa"/>
            <w:vAlign w:val="center"/>
          </w:tcPr>
          <w:p w:rsidR="004B656B" w:rsidRPr="008850A7" w:rsidRDefault="008850A7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5</w:t>
            </w:r>
          </w:p>
        </w:tc>
        <w:tc>
          <w:tcPr>
            <w:tcW w:w="4465" w:type="dxa"/>
            <w:vAlign w:val="center"/>
          </w:tcPr>
          <w:p w:rsidR="004B656B" w:rsidRPr="00EA7E8A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881559">
              <w:rPr>
                <w:rFonts w:ascii="Times New Roman" w:eastAsia="Times New Roman" w:hAnsi="Times New Roman" w:cs="Times New Roman"/>
                <w:color w:val="000000"/>
              </w:rPr>
              <w:t>Citation index in Scopus/ Web of Science or PubMed/ Indian Citation Index</w:t>
            </w:r>
          </w:p>
        </w:tc>
        <w:tc>
          <w:tcPr>
            <w:tcW w:w="1065" w:type="dxa"/>
            <w:vAlign w:val="center"/>
          </w:tcPr>
          <w:p w:rsidR="004B656B" w:rsidRDefault="007B30B7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af2"/>
                <w:i/>
                <w:iCs/>
                <w:color w:val="2E2E2E"/>
                <w:sz w:val="21"/>
                <w:szCs w:val="21"/>
                <w:shd w:val="clear" w:color="auto" w:fill="FFFFFF"/>
              </w:rPr>
              <w:t>2396</w:t>
            </w:r>
          </w:p>
        </w:tc>
      </w:tr>
      <w:tr w:rsidR="00AA1C4B" w:rsidTr="00C63E18">
        <w:trPr>
          <w:trHeight w:val="320"/>
          <w:jc w:val="center"/>
        </w:trPr>
        <w:tc>
          <w:tcPr>
            <w:tcW w:w="4098" w:type="dxa"/>
            <w:vAlign w:val="center"/>
          </w:tcPr>
          <w:p w:rsidR="00AA1C4B" w:rsidRPr="00EA7E8A" w:rsidRDefault="0078761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No. of </w:t>
            </w:r>
            <w:r w:rsidRPr="009A7A26">
              <w:rPr>
                <w:rFonts w:ascii="Times New Roman" w:hAnsi="Times New Roman" w:cs="Times New Roman"/>
                <w:szCs w:val="18"/>
              </w:rPr>
              <w:t>Consultancy</w:t>
            </w:r>
            <w:r>
              <w:rPr>
                <w:rFonts w:ascii="Times New Roman" w:hAnsi="Times New Roman" w:cs="Times New Roman"/>
                <w:szCs w:val="18"/>
              </w:rPr>
              <w:t xml:space="preserve"> and Industries Sponsored Projects</w:t>
            </w:r>
            <w:r w:rsidRPr="009A7A26">
              <w:rPr>
                <w:rFonts w:ascii="Times New Roman" w:hAnsi="Times New Roman" w:cs="Times New Roman"/>
                <w:szCs w:val="18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AA1C4B" w:rsidRPr="008850A7" w:rsidRDefault="008850A7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3</w:t>
            </w:r>
          </w:p>
        </w:tc>
        <w:tc>
          <w:tcPr>
            <w:tcW w:w="4465" w:type="dxa"/>
            <w:vAlign w:val="center"/>
          </w:tcPr>
          <w:p w:rsidR="00AA1C4B" w:rsidRDefault="008119B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Books Published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 xml:space="preserve"> with ISBN</w:t>
            </w:r>
          </w:p>
          <w:p w:rsidR="00881559" w:rsidRPr="00EA7E8A" w:rsidRDefault="00881559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(Text, Reference,  Chapters and Conference  P</w:t>
            </w:r>
            <w:r w:rsidRPr="00881559">
              <w:rPr>
                <w:rFonts w:ascii="Times New Roman" w:eastAsia="Times New Roman" w:hAnsi="Times New Roman" w:cs="Times New Roman"/>
                <w:color w:val="000000"/>
              </w:rPr>
              <w:t>roceedings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065" w:type="dxa"/>
            <w:vAlign w:val="center"/>
          </w:tcPr>
          <w:p w:rsidR="00AA1C4B" w:rsidRPr="007B30B7" w:rsidRDefault="007B30B7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4</w:t>
            </w:r>
          </w:p>
        </w:tc>
      </w:tr>
      <w:tr w:rsidR="00AA1C4B" w:rsidTr="00C63E18">
        <w:trPr>
          <w:trHeight w:val="320"/>
          <w:jc w:val="center"/>
        </w:trPr>
        <w:tc>
          <w:tcPr>
            <w:tcW w:w="4098" w:type="dxa"/>
            <w:vAlign w:val="center"/>
          </w:tcPr>
          <w:p w:rsidR="00AA1C4B" w:rsidRPr="00EA7E8A" w:rsidRDefault="0078761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Total cost of the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all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Project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in USD/INR</w:t>
            </w:r>
          </w:p>
        </w:tc>
        <w:tc>
          <w:tcPr>
            <w:tcW w:w="992" w:type="dxa"/>
            <w:vAlign w:val="center"/>
          </w:tcPr>
          <w:p w:rsidR="00AA1C4B" w:rsidRPr="008850A7" w:rsidRDefault="008850A7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00,000</w:t>
            </w:r>
          </w:p>
        </w:tc>
        <w:tc>
          <w:tcPr>
            <w:tcW w:w="4465" w:type="dxa"/>
            <w:vAlign w:val="center"/>
          </w:tcPr>
          <w:p w:rsidR="00AA1C4B" w:rsidRPr="00EA7E8A" w:rsidRDefault="008119B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Patent</w:t>
            </w:r>
            <w:r w:rsidR="00EA7E8A"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Published</w:t>
            </w:r>
            <w:r w:rsidR="0078761E">
              <w:rPr>
                <w:rFonts w:ascii="Times New Roman" w:eastAsia="Times New Roman" w:hAnsi="Times New Roman" w:cs="Times New Roman"/>
                <w:color w:val="000000"/>
              </w:rPr>
              <w:t xml:space="preserve"> and Under Process</w:t>
            </w:r>
          </w:p>
        </w:tc>
        <w:tc>
          <w:tcPr>
            <w:tcW w:w="1065" w:type="dxa"/>
            <w:vAlign w:val="center"/>
          </w:tcPr>
          <w:p w:rsidR="00AA1C4B" w:rsidRPr="007B30B7" w:rsidRDefault="007B30B7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3</w:t>
            </w:r>
          </w:p>
        </w:tc>
      </w:tr>
      <w:tr w:rsidR="0078761E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:rsidR="0078761E" w:rsidRPr="00EA7E8A" w:rsidRDefault="0078761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Journals Published in SCI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 xml:space="preserve"> and SCIE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index</w:t>
            </w:r>
          </w:p>
        </w:tc>
        <w:tc>
          <w:tcPr>
            <w:tcW w:w="992" w:type="dxa"/>
            <w:vAlign w:val="center"/>
          </w:tcPr>
          <w:p w:rsidR="0078761E" w:rsidRPr="007C4D3E" w:rsidRDefault="007C4D3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4465" w:type="dxa"/>
            <w:vAlign w:val="center"/>
          </w:tcPr>
          <w:p w:rsidR="0078761E" w:rsidRPr="0078761E" w:rsidRDefault="0078761E" w:rsidP="00C63E18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No. of </w:t>
            </w:r>
            <w:r w:rsidRPr="009A7A26">
              <w:rPr>
                <w:rFonts w:ascii="Times New Roman" w:hAnsi="Times New Roman" w:cs="Times New Roman"/>
                <w:szCs w:val="18"/>
              </w:rPr>
              <w:t>Editorial Appointments in Journals</w:t>
            </w:r>
            <w:r>
              <w:rPr>
                <w:rFonts w:ascii="Times New Roman" w:hAnsi="Times New Roman" w:cs="Times New Roman"/>
                <w:szCs w:val="18"/>
              </w:rPr>
              <w:t>/</w:t>
            </w:r>
            <w:r w:rsidR="00AC1350">
              <w:rPr>
                <w:rFonts w:ascii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>Conferences  (Editor, Reviewer and Member)</w:t>
            </w:r>
          </w:p>
        </w:tc>
        <w:tc>
          <w:tcPr>
            <w:tcW w:w="1065" w:type="dxa"/>
            <w:vAlign w:val="center"/>
          </w:tcPr>
          <w:p w:rsidR="0078761E" w:rsidRPr="007B30B7" w:rsidRDefault="007B30B7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0</w:t>
            </w:r>
          </w:p>
        </w:tc>
      </w:tr>
      <w:tr w:rsidR="0078761E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:rsidR="0078761E" w:rsidRPr="00EA7E8A" w:rsidRDefault="0078761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No. of Journals Published in 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>Scopus,</w:t>
            </w:r>
            <w:r w:rsidR="00881559" w:rsidRPr="00881559">
              <w:rPr>
                <w:rFonts w:ascii="Times New Roman" w:eastAsia="Times New Roman" w:hAnsi="Times New Roman" w:cs="Times New Roman"/>
                <w:color w:val="000000"/>
              </w:rPr>
              <w:t xml:space="preserve"> Web of Science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 xml:space="preserve"> and</w:t>
            </w:r>
            <w:r w:rsidR="00881559" w:rsidRPr="00881559">
              <w:rPr>
                <w:rFonts w:ascii="Times New Roman" w:eastAsia="Times New Roman" w:hAnsi="Times New Roman" w:cs="Times New Roman"/>
                <w:color w:val="000000"/>
              </w:rPr>
              <w:t xml:space="preserve"> PubMed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index</w:t>
            </w:r>
          </w:p>
        </w:tc>
        <w:tc>
          <w:tcPr>
            <w:tcW w:w="992" w:type="dxa"/>
            <w:vAlign w:val="center"/>
          </w:tcPr>
          <w:p w:rsidR="0078761E" w:rsidRPr="008850A7" w:rsidRDefault="008850A7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9</w:t>
            </w:r>
          </w:p>
        </w:tc>
        <w:tc>
          <w:tcPr>
            <w:tcW w:w="4465" w:type="dxa"/>
            <w:vAlign w:val="center"/>
          </w:tcPr>
          <w:p w:rsidR="0078761E" w:rsidRPr="00EA7E8A" w:rsidRDefault="0078761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No of </w:t>
            </w:r>
            <w:r w:rsidRPr="009A7A26">
              <w:rPr>
                <w:rFonts w:ascii="Times New Roman" w:hAnsi="Times New Roman" w:cs="Times New Roman"/>
                <w:szCs w:val="18"/>
              </w:rPr>
              <w:t>Countries Visited</w:t>
            </w:r>
            <w:r w:rsidR="00AC1350">
              <w:rPr>
                <w:rFonts w:ascii="Times New Roman" w:hAnsi="Times New Roman" w:cs="Times New Roman"/>
                <w:szCs w:val="18"/>
              </w:rPr>
              <w:t xml:space="preserve"> for research activities</w:t>
            </w:r>
          </w:p>
        </w:tc>
        <w:tc>
          <w:tcPr>
            <w:tcW w:w="1065" w:type="dxa"/>
            <w:vAlign w:val="center"/>
          </w:tcPr>
          <w:p w:rsidR="0078761E" w:rsidRPr="007B30B7" w:rsidRDefault="007B30B7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2</w:t>
            </w:r>
          </w:p>
        </w:tc>
      </w:tr>
      <w:tr w:rsidR="0078761E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:rsidR="0078761E" w:rsidRPr="00EA7E8A" w:rsidRDefault="0078761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No. of Journals Published in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index</w:t>
            </w:r>
          </w:p>
        </w:tc>
        <w:tc>
          <w:tcPr>
            <w:tcW w:w="992" w:type="dxa"/>
            <w:vAlign w:val="center"/>
          </w:tcPr>
          <w:p w:rsidR="0078761E" w:rsidRPr="007B30B7" w:rsidRDefault="007B30B7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0</w:t>
            </w:r>
          </w:p>
        </w:tc>
        <w:tc>
          <w:tcPr>
            <w:tcW w:w="4465" w:type="dxa"/>
            <w:vAlign w:val="center"/>
          </w:tcPr>
          <w:p w:rsidR="0078761E" w:rsidRPr="00EA7E8A" w:rsidRDefault="0078761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 Research scholar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A7A26">
              <w:rPr>
                <w:rFonts w:ascii="Times New Roman" w:hAnsi="Times New Roman" w:cs="Times New Roman"/>
                <w:szCs w:val="18"/>
              </w:rPr>
              <w:t>Graduated</w:t>
            </w:r>
          </w:p>
        </w:tc>
        <w:tc>
          <w:tcPr>
            <w:tcW w:w="1065" w:type="dxa"/>
            <w:vAlign w:val="center"/>
          </w:tcPr>
          <w:p w:rsidR="0078761E" w:rsidRPr="007B30B7" w:rsidRDefault="007B30B7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2</w:t>
            </w:r>
          </w:p>
        </w:tc>
      </w:tr>
      <w:tr w:rsidR="0078761E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:rsidR="0078761E" w:rsidRPr="00EA7E8A" w:rsidRDefault="00881559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No. of Conference  </w:t>
            </w:r>
            <w:r w:rsidR="0078761E" w:rsidRPr="00EA7E8A">
              <w:rPr>
                <w:rFonts w:ascii="Times New Roman" w:eastAsia="Times New Roman" w:hAnsi="Times New Roman" w:cs="Times New Roman"/>
                <w:color w:val="000000"/>
              </w:rPr>
              <w:t>Presentation</w:t>
            </w:r>
          </w:p>
        </w:tc>
        <w:tc>
          <w:tcPr>
            <w:tcW w:w="992" w:type="dxa"/>
            <w:vAlign w:val="center"/>
          </w:tcPr>
          <w:p w:rsidR="0078761E" w:rsidRPr="007B30B7" w:rsidRDefault="007B30B7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4</w:t>
            </w:r>
          </w:p>
        </w:tc>
        <w:tc>
          <w:tcPr>
            <w:tcW w:w="4465" w:type="dxa"/>
            <w:vAlign w:val="center"/>
          </w:tcPr>
          <w:p w:rsidR="0078761E" w:rsidRPr="00EA7E8A" w:rsidRDefault="0078761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 Research scholar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 xml:space="preserve"> On Going</w:t>
            </w:r>
          </w:p>
        </w:tc>
        <w:tc>
          <w:tcPr>
            <w:tcW w:w="1065" w:type="dxa"/>
            <w:vAlign w:val="center"/>
          </w:tcPr>
          <w:p w:rsidR="0078761E" w:rsidRPr="007B30B7" w:rsidRDefault="007B30B7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4</w:t>
            </w:r>
          </w:p>
        </w:tc>
      </w:tr>
      <w:tr w:rsidR="0078761E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:rsidR="0078761E" w:rsidRPr="00EA7E8A" w:rsidRDefault="0078761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Cumulative impact factor of the last </w:t>
            </w:r>
            <w:r w:rsidR="00AC135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years</w:t>
            </w:r>
          </w:p>
        </w:tc>
        <w:tc>
          <w:tcPr>
            <w:tcW w:w="992" w:type="dxa"/>
            <w:vAlign w:val="center"/>
          </w:tcPr>
          <w:p w:rsidR="0078761E" w:rsidRPr="007C4D3E" w:rsidRDefault="007C4D3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0.1</w:t>
            </w:r>
          </w:p>
        </w:tc>
        <w:tc>
          <w:tcPr>
            <w:tcW w:w="4465" w:type="dxa"/>
            <w:vAlign w:val="center"/>
          </w:tcPr>
          <w:p w:rsidR="0078761E" w:rsidRPr="00EA7E8A" w:rsidRDefault="0078761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Invited Speaker/ Resource person</w:t>
            </w:r>
          </w:p>
        </w:tc>
        <w:tc>
          <w:tcPr>
            <w:tcW w:w="1065" w:type="dxa"/>
            <w:vAlign w:val="center"/>
          </w:tcPr>
          <w:p w:rsidR="0078761E" w:rsidRPr="007B30B7" w:rsidRDefault="007B30B7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2</w:t>
            </w:r>
          </w:p>
        </w:tc>
      </w:tr>
      <w:tr w:rsidR="0078761E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:rsidR="0078761E" w:rsidRPr="00EA7E8A" w:rsidRDefault="006839DD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81559">
              <w:rPr>
                <w:rFonts w:ascii="Times New Roman" w:eastAsia="Times New Roman" w:hAnsi="Times New Roman" w:cs="Times New Roman"/>
                <w:color w:val="000000"/>
              </w:rPr>
              <w:t>H-index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="00881559" w:rsidRPr="00881559">
              <w:rPr>
                <w:rFonts w:ascii="Times New Roman" w:eastAsia="Times New Roman" w:hAnsi="Times New Roman" w:cs="Times New Roman"/>
                <w:color w:val="000000"/>
              </w:rPr>
              <w:t>Bibliometrics</w:t>
            </w:r>
            <w:proofErr w:type="spellEnd"/>
            <w:r w:rsidR="00881559" w:rsidRPr="00881559">
              <w:rPr>
                <w:rFonts w:ascii="Times New Roman" w:eastAsia="Times New Roman" w:hAnsi="Times New Roman" w:cs="Times New Roman"/>
                <w:color w:val="000000"/>
              </w:rPr>
              <w:t xml:space="preserve"> of the publications based on Scopus/ Web </w:t>
            </w:r>
            <w:r w:rsidRPr="00881559">
              <w:rPr>
                <w:rFonts w:ascii="Times New Roman" w:eastAsia="Times New Roman" w:hAnsi="Times New Roman" w:cs="Times New Roman"/>
                <w:color w:val="000000"/>
              </w:rPr>
              <w:t>of Science</w:t>
            </w:r>
            <w:r w:rsidR="008815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78761E" w:rsidRPr="008850A7" w:rsidRDefault="008850A7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9</w:t>
            </w:r>
          </w:p>
        </w:tc>
        <w:tc>
          <w:tcPr>
            <w:tcW w:w="4465" w:type="dxa"/>
            <w:vAlign w:val="center"/>
          </w:tcPr>
          <w:p w:rsidR="0078761E" w:rsidRPr="00EA7E8A" w:rsidRDefault="0078761E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No. of Research Conference/workshop Organized</w:t>
            </w:r>
          </w:p>
        </w:tc>
        <w:tc>
          <w:tcPr>
            <w:tcW w:w="1065" w:type="dxa"/>
            <w:vAlign w:val="center"/>
          </w:tcPr>
          <w:p w:rsidR="0078761E" w:rsidRPr="007B30B7" w:rsidRDefault="007B30B7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0</w:t>
            </w:r>
          </w:p>
        </w:tc>
      </w:tr>
      <w:tr w:rsidR="008D1F60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:rsidR="008D1F60" w:rsidRPr="00881559" w:rsidRDefault="008D1F60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1F60">
              <w:rPr>
                <w:rFonts w:ascii="Times New Roman" w:eastAsia="Times New Roman" w:hAnsi="Times New Roman" w:cs="Times New Roman"/>
                <w:color w:val="000000"/>
              </w:rPr>
              <w:t>Total number of Collaborative activities for  research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 (Joint publication/Project)</w:t>
            </w:r>
          </w:p>
        </w:tc>
        <w:tc>
          <w:tcPr>
            <w:tcW w:w="992" w:type="dxa"/>
            <w:vAlign w:val="center"/>
          </w:tcPr>
          <w:p w:rsidR="008D1F60" w:rsidRPr="007B30B7" w:rsidRDefault="007B30B7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4465" w:type="dxa"/>
            <w:vAlign w:val="center"/>
          </w:tcPr>
          <w:p w:rsidR="008D1F60" w:rsidRPr="00EA7E8A" w:rsidRDefault="008D1F60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8D1F60">
              <w:rPr>
                <w:rFonts w:ascii="Times New Roman" w:eastAsia="Times New Roman" w:hAnsi="Times New Roman" w:cs="Times New Roman"/>
                <w:color w:val="000000"/>
              </w:rPr>
              <w:t>Total number of awards and recognition received</w:t>
            </w:r>
          </w:p>
        </w:tc>
        <w:tc>
          <w:tcPr>
            <w:tcW w:w="1065" w:type="dxa"/>
            <w:vAlign w:val="center"/>
          </w:tcPr>
          <w:p w:rsidR="008D1F60" w:rsidRPr="007B30B7" w:rsidRDefault="007B30B7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1</w:t>
            </w:r>
          </w:p>
        </w:tc>
      </w:tr>
      <w:tr w:rsidR="008D1F60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:rsidR="008D1F60" w:rsidRPr="008D1F60" w:rsidRDefault="008D1F60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8D1F60">
              <w:rPr>
                <w:rFonts w:ascii="Times New Roman" w:eastAsia="Times New Roman" w:hAnsi="Times New Roman" w:cs="Times New Roman"/>
                <w:color w:val="000000"/>
              </w:rPr>
              <w:t xml:space="preserve">Number of functional </w:t>
            </w:r>
            <w:proofErr w:type="spellStart"/>
            <w:r w:rsidRPr="008D1F60">
              <w:rPr>
                <w:rFonts w:ascii="Times New Roman" w:eastAsia="Times New Roman" w:hAnsi="Times New Roman" w:cs="Times New Roman"/>
                <w:color w:val="000000"/>
              </w:rPr>
              <w:t>MoUs</w:t>
            </w:r>
            <w:proofErr w:type="spellEnd"/>
            <w:r w:rsidRPr="008D1F60">
              <w:rPr>
                <w:rFonts w:ascii="Times New Roman" w:eastAsia="Times New Roman" w:hAnsi="Times New Roman" w:cs="Times New Roman"/>
                <w:color w:val="00000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other universities/ industries/ </w:t>
            </w:r>
            <w:r w:rsidRPr="008D1F60">
              <w:rPr>
                <w:rFonts w:ascii="Times New Roman" w:eastAsia="Times New Roman" w:hAnsi="Times New Roman" w:cs="Times New Roman"/>
                <w:color w:val="000000"/>
              </w:rPr>
              <w:t>corporate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8D1F60" w:rsidRPr="007B30B7" w:rsidRDefault="007B30B7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1</w:t>
            </w:r>
          </w:p>
        </w:tc>
        <w:tc>
          <w:tcPr>
            <w:tcW w:w="4465" w:type="dxa"/>
            <w:vAlign w:val="center"/>
          </w:tcPr>
          <w:p w:rsidR="008D1F60" w:rsidRPr="008D1F60" w:rsidRDefault="008D1F60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No. of </w:t>
            </w: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Member of  Professional Bodies:</w:t>
            </w:r>
          </w:p>
        </w:tc>
        <w:tc>
          <w:tcPr>
            <w:tcW w:w="1065" w:type="dxa"/>
            <w:vAlign w:val="center"/>
          </w:tcPr>
          <w:p w:rsidR="008D1F60" w:rsidRPr="007B30B7" w:rsidRDefault="007B30B7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zh-CN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eastAsia="zh-CN"/>
              </w:rPr>
              <w:t>0</w:t>
            </w:r>
          </w:p>
        </w:tc>
      </w:tr>
      <w:tr w:rsidR="006839DD" w:rsidTr="00C63E18">
        <w:trPr>
          <w:trHeight w:val="340"/>
          <w:jc w:val="center"/>
        </w:trPr>
        <w:tc>
          <w:tcPr>
            <w:tcW w:w="4098" w:type="dxa"/>
            <w:vAlign w:val="center"/>
          </w:tcPr>
          <w:p w:rsidR="006839DD" w:rsidRPr="006839DD" w:rsidRDefault="006839DD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39DD">
              <w:rPr>
                <w:rFonts w:ascii="Times New Roman" w:eastAsia="Times New Roman" w:hAnsi="Times New Roman" w:cs="Times New Roman"/>
                <w:b/>
                <w:color w:val="000000"/>
              </w:rPr>
              <w:t>Areas of Research</w:t>
            </w:r>
          </w:p>
        </w:tc>
        <w:tc>
          <w:tcPr>
            <w:tcW w:w="6522" w:type="dxa"/>
            <w:gridSpan w:val="3"/>
            <w:vAlign w:val="center"/>
          </w:tcPr>
          <w:p w:rsidR="006839DD" w:rsidRPr="007C4D3E" w:rsidRDefault="008850A7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7C4D3E">
              <w:rPr>
                <w:rFonts w:ascii="Times New Roman" w:hAnsi="Times New Roman" w:cs="Times New Roman"/>
                <w:color w:val="000000"/>
                <w:lang w:eastAsia="zh-CN"/>
              </w:rPr>
              <w:t>Li</w:t>
            </w:r>
            <w:r w:rsidRPr="007C4D3E">
              <w:rPr>
                <w:rFonts w:ascii="Times New Roman" w:eastAsia="Times New Roman" w:hAnsi="Times New Roman" w:cs="Times New Roman"/>
                <w:color w:val="000000"/>
              </w:rPr>
              <w:t xml:space="preserve">-ion </w:t>
            </w:r>
            <w:r w:rsidRPr="007C4D3E">
              <w:rPr>
                <w:rFonts w:ascii="Times New Roman" w:hAnsi="Times New Roman" w:cs="Times New Roman"/>
                <w:color w:val="000000"/>
                <w:lang w:eastAsia="zh-CN"/>
              </w:rPr>
              <w:t>battery</w:t>
            </w:r>
          </w:p>
        </w:tc>
      </w:tr>
      <w:tr w:rsidR="004B656B" w:rsidTr="00C63E18">
        <w:trPr>
          <w:trHeight w:val="260"/>
          <w:jc w:val="center"/>
        </w:trPr>
        <w:tc>
          <w:tcPr>
            <w:tcW w:w="10620" w:type="dxa"/>
            <w:gridSpan w:val="4"/>
            <w:vAlign w:val="center"/>
          </w:tcPr>
          <w:p w:rsidR="004B656B" w:rsidRPr="004B656B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4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About your</w:t>
            </w:r>
            <w:r w:rsidR="00AC135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B20DC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contribution towards the </w:t>
            </w:r>
            <w:r w:rsidR="00AC1350">
              <w:rPr>
                <w:rFonts w:ascii="Times New Roman" w:eastAsia="Times New Roman" w:hAnsi="Times New Roman" w:cs="Times New Roman"/>
                <w:b/>
                <w:color w:val="000000"/>
              </w:rPr>
              <w:t>R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esearch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&amp; D</w:t>
            </w:r>
            <w:r w:rsidR="00BD7E14"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evelopment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>, Innovations,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BD7E1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and Extension </w:t>
            </w:r>
            <w:r w:rsidR="00AC1350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 w:rsidRPr="004B656B">
              <w:rPr>
                <w:rFonts w:ascii="Times New Roman" w:eastAsia="Times New Roman" w:hAnsi="Times New Roman" w:cs="Times New Roman"/>
                <w:b/>
                <w:color w:val="000000"/>
              </w:rPr>
              <w:t>ctivities (200 words)</w:t>
            </w:r>
          </w:p>
          <w:p w:rsidR="004B656B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656B" w:rsidRPr="00AF49C9" w:rsidRDefault="00820ECF" w:rsidP="00CD569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ECF">
              <w:rPr>
                <w:rFonts w:ascii="Times New Roman" w:eastAsia="Times New Roman" w:hAnsi="Times New Roman" w:cs="Times New Roman"/>
                <w:sz w:val="24"/>
                <w:szCs w:val="24"/>
              </w:rPr>
              <w:t>In the past 17 years,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main research fields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include</w:t>
            </w:r>
            <w:r w:rsidR="00AF49C9" w:rsidRPr="00AF49C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AF49C9" w:rsidRPr="00AF4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lithium ion cathode materials, including graphene composites, silicon carbon materials. </w:t>
            </w:r>
            <w:proofErr w:type="gramStart"/>
            <w:r w:rsidR="00AF49C9" w:rsidRPr="00AF49C9">
              <w:rPr>
                <w:rFonts w:ascii="Times New Roman" w:eastAsia="Times New Roman" w:hAnsi="Times New Roman" w:cs="Times New Roman"/>
                <w:sz w:val="24"/>
                <w:szCs w:val="24"/>
              </w:rPr>
              <w:t>Lithium ion cathode materials</w:t>
            </w:r>
            <w:proofErr w:type="gramEnd"/>
            <w:r w:rsidR="00AF49C9" w:rsidRPr="00AF4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F49C9" w:rsidRPr="00AF49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Li-rich Manganese-based Cathode Materials</w:t>
            </w:r>
            <w:r w:rsidR="00AF49C9" w:rsidRPr="00AF49C9">
              <w:rPr>
                <w:rFonts w:ascii="Times New Roman" w:eastAsia="Times New Roman" w:hAnsi="Times New Roman" w:cs="Times New Roman"/>
                <w:sz w:val="24"/>
                <w:szCs w:val="24"/>
              </w:rPr>
              <w:t>, high voltage cathode materials, etc.</w:t>
            </w:r>
            <w:r w:rsidR="00AF49C9" w:rsidRPr="00AF49C9">
              <w:rPr>
                <w:sz w:val="24"/>
                <w:szCs w:val="24"/>
              </w:rPr>
              <w:t xml:space="preserve"> </w:t>
            </w:r>
            <w:r w:rsidR="00AF49C9" w:rsidRPr="00AF4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the same time, the cathode materials of lithium oxygen battery, anhydrous medium aluminum air battery, </w:t>
            </w:r>
            <w:proofErr w:type="gramStart"/>
            <w:r w:rsidR="00AF49C9" w:rsidRPr="00AF49C9">
              <w:rPr>
                <w:rFonts w:ascii="Times New Roman" w:eastAsia="Times New Roman" w:hAnsi="Times New Roman" w:cs="Times New Roman"/>
                <w:sz w:val="24"/>
                <w:szCs w:val="24"/>
              </w:rPr>
              <w:t>lithium sulfur battery cathode materials</w:t>
            </w:r>
            <w:proofErr w:type="gramEnd"/>
            <w:r w:rsidR="00AF49C9" w:rsidRPr="00AF4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so on were studied.</w:t>
            </w:r>
            <w:r>
              <w:t xml:space="preserve"> </w:t>
            </w:r>
            <w:r w:rsidRPr="0082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Silicon is one of the most promising candidates for anode materials of lithium-ion batteries, due to its high theoretical capacity and low working voltage, etc. Nonetheless, silicon has huge volume change during the </w:t>
            </w:r>
            <w:proofErr w:type="spellStart"/>
            <w:r w:rsidRPr="00820ECF">
              <w:rPr>
                <w:rFonts w:ascii="Times New Roman" w:eastAsia="Times New Roman" w:hAnsi="Times New Roman" w:cs="Times New Roman"/>
                <w:sz w:val="24"/>
                <w:szCs w:val="24"/>
              </w:rPr>
              <w:t>lithiation</w:t>
            </w:r>
            <w:proofErr w:type="spellEnd"/>
            <w:r w:rsidRPr="00820EC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0ECF">
              <w:rPr>
                <w:rFonts w:ascii="Times New Roman" w:eastAsia="Times New Roman" w:hAnsi="Times New Roman" w:cs="Times New Roman"/>
                <w:sz w:val="24"/>
                <w:szCs w:val="24"/>
              </w:rPr>
              <w:t>delithiation</w:t>
            </w:r>
            <w:proofErr w:type="spellEnd"/>
            <w:r w:rsidRPr="0082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resulting in poor cycle performance. Herein, novel nanoparticles are prepared to obtain stable electrochemical performance. The improved performance </w:t>
            </w:r>
            <w:proofErr w:type="gramStart"/>
            <w:r w:rsidRPr="00820ECF">
              <w:rPr>
                <w:rFonts w:ascii="Times New Roman" w:eastAsia="Times New Roman" w:hAnsi="Times New Roman" w:cs="Times New Roman"/>
                <w:sz w:val="24"/>
                <w:szCs w:val="24"/>
              </w:rPr>
              <w:t>can be attributed</w:t>
            </w:r>
            <w:proofErr w:type="gramEnd"/>
            <w:r w:rsidRPr="0082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novel structure, which greatly improves the conductivity of material, stabilizes solid-electrolyte interface film, and releases the expansion stress of silicon.  This work offers a significant method </w:t>
            </w:r>
            <w:proofErr w:type="gramStart"/>
            <w:r w:rsidRPr="00820ECF">
              <w:rPr>
                <w:rFonts w:ascii="Times New Roman" w:eastAsia="Times New Roman" w:hAnsi="Times New Roman" w:cs="Times New Roman"/>
                <w:sz w:val="24"/>
                <w:szCs w:val="24"/>
              </w:rPr>
              <w:t>to further enhance</w:t>
            </w:r>
            <w:proofErr w:type="gramEnd"/>
            <w:r w:rsidRPr="00820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bookmarkStart w:id="0" w:name="_GoBack"/>
            <w:bookmarkEnd w:id="0"/>
            <w:r w:rsidRPr="00820ECF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 of lithium-ion batteries.</w:t>
            </w:r>
          </w:p>
          <w:p w:rsidR="004B656B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656B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656B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A428C" w:rsidRDefault="002A428C" w:rsidP="00FF48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A428C" w:rsidRDefault="002A428C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A428C" w:rsidRDefault="002A428C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A428C" w:rsidRDefault="002A428C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656B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656B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656B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656B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656B" w:rsidRDefault="004B656B" w:rsidP="00C63E1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C1350" w:rsidRDefault="00AC1350"/>
    <w:p w:rsidR="00874F8C" w:rsidRDefault="00874F8C"/>
    <w:p w:rsidR="00874F8C" w:rsidRDefault="00874F8C"/>
    <w:p w:rsidR="00874F8C" w:rsidRDefault="00874F8C"/>
    <w:tbl>
      <w:tblPr>
        <w:tblStyle w:val="a5"/>
        <w:tblW w:w="106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3333"/>
        <w:gridCol w:w="4020"/>
      </w:tblGrid>
      <w:tr w:rsidR="007E1159" w:rsidTr="008850A7">
        <w:trPr>
          <w:trHeight w:val="276"/>
          <w:jc w:val="center"/>
        </w:trPr>
        <w:tc>
          <w:tcPr>
            <w:tcW w:w="106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159" w:rsidRPr="006839DD" w:rsidRDefault="007E1159" w:rsidP="00FB2D3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39D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PERSONAL/ RESEARCH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PROOFS</w:t>
            </w:r>
            <w:r w:rsidRPr="006839DD">
              <w:rPr>
                <w:rFonts w:ascii="Times New Roman" w:eastAsia="Times New Roman" w:hAnsi="Times New Roman" w:cs="Times New Roman"/>
                <w:b/>
                <w:color w:val="000000"/>
              </w:rPr>
              <w:t>, CATEGORY OF AWARD AND DECLARATION</w:t>
            </w:r>
          </w:p>
          <w:p w:rsidR="007E1159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63E18" w:rsidTr="008850A7">
        <w:trPr>
          <w:trHeight w:val="276"/>
          <w:jc w:val="center"/>
        </w:trPr>
        <w:tc>
          <w:tcPr>
            <w:tcW w:w="3345" w:type="dxa"/>
            <w:tcBorders>
              <w:top w:val="single" w:sz="4" w:space="0" w:color="auto"/>
            </w:tcBorders>
          </w:tcPr>
          <w:p w:rsidR="007E1159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Google scholar link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7E1159" w:rsidRPr="00EA7E8A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(Publication Proof)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</w:tcBorders>
            <w:vAlign w:val="bottom"/>
          </w:tcPr>
          <w:p w:rsidR="007E1159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2D36" w:rsidTr="008850A7">
        <w:trPr>
          <w:trHeight w:val="276"/>
          <w:jc w:val="center"/>
        </w:trPr>
        <w:tc>
          <w:tcPr>
            <w:tcW w:w="3345" w:type="dxa"/>
          </w:tcPr>
          <w:p w:rsidR="007E1159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Scopus link </w:t>
            </w:r>
          </w:p>
          <w:p w:rsidR="007E1159" w:rsidRPr="00EA7E8A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(Publication Proof)</w:t>
            </w:r>
          </w:p>
        </w:tc>
        <w:tc>
          <w:tcPr>
            <w:tcW w:w="7353" w:type="dxa"/>
            <w:gridSpan w:val="2"/>
            <w:vAlign w:val="bottom"/>
          </w:tcPr>
          <w:p w:rsidR="007E1159" w:rsidRDefault="008850A7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8850A7">
              <w:rPr>
                <w:rFonts w:ascii="Times New Roman" w:eastAsia="Times New Roman" w:hAnsi="Times New Roman" w:cs="Times New Roman"/>
                <w:color w:val="000000"/>
              </w:rPr>
              <w:t>https://www.scopus.com/authid/detail.uri?authorId=36640700900</w:t>
            </w:r>
          </w:p>
        </w:tc>
      </w:tr>
      <w:tr w:rsidR="00FB2D36" w:rsidTr="008850A7">
        <w:trPr>
          <w:trHeight w:val="276"/>
          <w:jc w:val="center"/>
        </w:trPr>
        <w:tc>
          <w:tcPr>
            <w:tcW w:w="3345" w:type="dxa"/>
          </w:tcPr>
          <w:p w:rsidR="007E1159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A7E8A">
              <w:rPr>
                <w:rFonts w:ascii="Times New Roman" w:eastAsia="Times New Roman" w:hAnsi="Times New Roman" w:cs="Times New Roman"/>
                <w:color w:val="000000"/>
              </w:rPr>
              <w:t>Linkedin</w:t>
            </w:r>
            <w:proofErr w:type="spellEnd"/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link</w:t>
            </w:r>
          </w:p>
          <w:p w:rsidR="007E1159" w:rsidRPr="00EA7E8A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(Publication Proof)</w:t>
            </w:r>
          </w:p>
        </w:tc>
        <w:tc>
          <w:tcPr>
            <w:tcW w:w="7353" w:type="dxa"/>
            <w:gridSpan w:val="2"/>
            <w:vAlign w:val="bottom"/>
          </w:tcPr>
          <w:p w:rsidR="007E1159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2D36" w:rsidTr="008850A7">
        <w:trPr>
          <w:trHeight w:val="276"/>
          <w:jc w:val="center"/>
        </w:trPr>
        <w:tc>
          <w:tcPr>
            <w:tcW w:w="3345" w:type="dxa"/>
          </w:tcPr>
          <w:p w:rsidR="007E1159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A7E8A">
              <w:rPr>
                <w:rFonts w:ascii="Times New Roman" w:eastAsia="Times New Roman" w:hAnsi="Times New Roman" w:cs="Times New Roman"/>
                <w:color w:val="000000"/>
              </w:rPr>
              <w:t>Researchgate</w:t>
            </w:r>
            <w:proofErr w:type="spellEnd"/>
            <w:r w:rsidRPr="00EA7E8A">
              <w:rPr>
                <w:rFonts w:ascii="Times New Roman" w:eastAsia="Times New Roman" w:hAnsi="Times New Roman" w:cs="Times New Roman"/>
                <w:color w:val="000000"/>
              </w:rPr>
              <w:t xml:space="preserve"> link</w:t>
            </w:r>
          </w:p>
          <w:p w:rsidR="007E1159" w:rsidRPr="00EA7E8A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(Publication Proof)</w:t>
            </w:r>
          </w:p>
        </w:tc>
        <w:tc>
          <w:tcPr>
            <w:tcW w:w="7353" w:type="dxa"/>
            <w:gridSpan w:val="2"/>
            <w:vAlign w:val="bottom"/>
          </w:tcPr>
          <w:p w:rsidR="007E1159" w:rsidRDefault="00B108D6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108D6">
              <w:rPr>
                <w:rFonts w:ascii="Times New Roman" w:eastAsia="Times New Roman" w:hAnsi="Times New Roman" w:cs="Times New Roman"/>
                <w:color w:val="000000"/>
              </w:rPr>
              <w:t>https://www.researchgate.net/profile/Xue-Qin-4/publications</w:t>
            </w:r>
          </w:p>
        </w:tc>
      </w:tr>
      <w:tr w:rsidR="00FB2D36" w:rsidTr="008850A7">
        <w:trPr>
          <w:trHeight w:val="276"/>
          <w:jc w:val="center"/>
        </w:trPr>
        <w:tc>
          <w:tcPr>
            <w:tcW w:w="3345" w:type="dxa"/>
          </w:tcPr>
          <w:p w:rsidR="007E1159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Institute ID Link/Upload/Number</w:t>
            </w:r>
          </w:p>
          <w:p w:rsidR="007E1159" w:rsidRPr="00EA7E8A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(Working Proof)</w:t>
            </w:r>
          </w:p>
        </w:tc>
        <w:tc>
          <w:tcPr>
            <w:tcW w:w="7353" w:type="dxa"/>
            <w:gridSpan w:val="2"/>
            <w:vAlign w:val="bottom"/>
          </w:tcPr>
          <w:p w:rsidR="007E1159" w:rsidRDefault="00B108D6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108D6">
              <w:rPr>
                <w:rFonts w:ascii="Times New Roman" w:eastAsia="Times New Roman" w:hAnsi="Times New Roman" w:cs="Times New Roman"/>
                <w:color w:val="000000"/>
              </w:rPr>
              <w:t>http://faculty.tju.edu.cn/QinXue/en/index.htm</w:t>
            </w:r>
          </w:p>
        </w:tc>
      </w:tr>
      <w:tr w:rsidR="00FB2D36" w:rsidTr="008850A7">
        <w:trPr>
          <w:trHeight w:val="276"/>
          <w:jc w:val="center"/>
        </w:trPr>
        <w:tc>
          <w:tcPr>
            <w:tcW w:w="3345" w:type="dxa"/>
          </w:tcPr>
          <w:p w:rsidR="007E1159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Certificate Links/Upload/Number</w:t>
            </w:r>
          </w:p>
          <w:p w:rsidR="007E1159" w:rsidRPr="00EA7E8A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(Education  Proof of Last degree)</w:t>
            </w:r>
          </w:p>
        </w:tc>
        <w:tc>
          <w:tcPr>
            <w:tcW w:w="7353" w:type="dxa"/>
            <w:gridSpan w:val="2"/>
          </w:tcPr>
          <w:p w:rsidR="007E1159" w:rsidRDefault="008850A7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zh-CN"/>
              </w:rPr>
              <w:drawing>
                <wp:inline distT="0" distB="0" distL="0" distR="0">
                  <wp:extent cx="729499" cy="535191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博士学位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733" cy="541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159" w:rsidTr="008850A7">
        <w:trPr>
          <w:trHeight w:val="276"/>
          <w:jc w:val="center"/>
        </w:trPr>
        <w:tc>
          <w:tcPr>
            <w:tcW w:w="3345" w:type="dxa"/>
          </w:tcPr>
          <w:p w:rsidR="007E1159" w:rsidRDefault="007E115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Passport/ Govt. ID  Links/Upload/ Number (Age Proof)</w:t>
            </w:r>
          </w:p>
        </w:tc>
        <w:tc>
          <w:tcPr>
            <w:tcW w:w="7353" w:type="dxa"/>
            <w:gridSpan w:val="2"/>
          </w:tcPr>
          <w:p w:rsidR="007E1159" w:rsidRPr="008850A7" w:rsidRDefault="00AF49C9" w:rsidP="00A50F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hAnsi="Times New Roman" w:cs="Times New Roman" w:hint="eastAsia"/>
                <w:noProof/>
                <w:color w:val="000000"/>
                <w:lang w:eastAsia="zh-CN"/>
              </w:rPr>
              <w:drawing>
                <wp:inline distT="0" distB="0" distL="0" distR="0">
                  <wp:extent cx="780283" cy="53425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身份证1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010" cy="542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0A7" w:rsidTr="008850A7">
        <w:trPr>
          <w:trHeight w:val="276"/>
          <w:jc w:val="center"/>
        </w:trPr>
        <w:tc>
          <w:tcPr>
            <w:tcW w:w="3345" w:type="dxa"/>
          </w:tcPr>
          <w:p w:rsidR="008850A7" w:rsidRDefault="008850A7" w:rsidP="008850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Personal website link</w:t>
            </w:r>
          </w:p>
        </w:tc>
        <w:tc>
          <w:tcPr>
            <w:tcW w:w="7353" w:type="dxa"/>
            <w:gridSpan w:val="2"/>
            <w:vAlign w:val="bottom"/>
          </w:tcPr>
          <w:p w:rsidR="008850A7" w:rsidRDefault="008850A7" w:rsidP="008850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B108D6">
              <w:rPr>
                <w:rFonts w:ascii="Times New Roman" w:eastAsia="Times New Roman" w:hAnsi="Times New Roman" w:cs="Times New Roman"/>
                <w:color w:val="000000"/>
              </w:rPr>
              <w:t>http://faculty.tju.edu.cn/QinXue/en/index.htm</w:t>
            </w:r>
          </w:p>
        </w:tc>
      </w:tr>
      <w:tr w:rsidR="008850A7" w:rsidTr="00FB2D36">
        <w:trPr>
          <w:trHeight w:val="276"/>
          <w:jc w:val="center"/>
        </w:trPr>
        <w:tc>
          <w:tcPr>
            <w:tcW w:w="3345" w:type="dxa"/>
          </w:tcPr>
          <w:p w:rsidR="008850A7" w:rsidRPr="00EA7E8A" w:rsidRDefault="008850A7" w:rsidP="008850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0"/>
              <w:rPr>
                <w:rFonts w:ascii="Times New Roman" w:eastAsia="Times New Roman" w:hAnsi="Times New Roman" w:cs="Times New Roman"/>
                <w:color w:val="000000"/>
              </w:rPr>
            </w:pPr>
            <w:r w:rsidRPr="00EA7E8A">
              <w:rPr>
                <w:rFonts w:ascii="Times New Roman" w:eastAsia="Times New Roman" w:hAnsi="Times New Roman" w:cs="Times New Roman"/>
                <w:color w:val="000000"/>
              </w:rPr>
              <w:t>Tick the Suitable award category</w:t>
            </w:r>
          </w:p>
        </w:tc>
        <w:tc>
          <w:tcPr>
            <w:tcW w:w="3333" w:type="dxa"/>
          </w:tcPr>
          <w:p w:rsidR="008850A7" w:rsidRPr="004011D0" w:rsidRDefault="008850A7" w:rsidP="008850A7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Distinguished Scientist Award</w:t>
            </w:r>
          </w:p>
          <w:p w:rsidR="008850A7" w:rsidRPr="004011D0" w:rsidRDefault="008850A7" w:rsidP="008850A7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Young Scientist Award</w:t>
            </w:r>
          </w:p>
          <w:p w:rsidR="008850A7" w:rsidRDefault="008850A7" w:rsidP="008850A7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Life time achievement Award </w:t>
            </w:r>
          </w:p>
          <w:p w:rsidR="008850A7" w:rsidRPr="004011D0" w:rsidRDefault="008850A7" w:rsidP="008850A7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Outstanding scientist award</w:t>
            </w:r>
          </w:p>
          <w:p w:rsidR="007B30B7" w:rsidRDefault="008850A7" w:rsidP="008850A7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Women Research Award</w:t>
            </w:r>
          </w:p>
          <w:p w:rsidR="008850A7" w:rsidRPr="007B30B7" w:rsidRDefault="0061480F" w:rsidP="006148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黑体" w:eastAsia="黑体" w:hAnsi="黑体" w:cs="Times New Roman" w:hint="eastAsia"/>
                <w:color w:val="000000"/>
              </w:rPr>
              <w:t>▉</w:t>
            </w:r>
            <w:r w:rsidR="008850A7" w:rsidRPr="007B30B7">
              <w:rPr>
                <w:rFonts w:ascii="Times New Roman" w:eastAsia="Times New Roman" w:hAnsi="Times New Roman" w:cs="Times New Roman"/>
                <w:color w:val="000000"/>
              </w:rPr>
              <w:t>Best Researcher Award</w:t>
            </w:r>
          </w:p>
          <w:p w:rsidR="008850A7" w:rsidRPr="007D560B" w:rsidRDefault="008850A7" w:rsidP="008850A7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4011D0">
              <w:rPr>
                <w:rFonts w:ascii="Times New Roman" w:eastAsia="Times New Roman" w:hAnsi="Times New Roman" w:cs="Times New Roman"/>
                <w:color w:val="000000"/>
              </w:rPr>
              <w:t xml:space="preserve">Best Innovation Award </w:t>
            </w:r>
          </w:p>
        </w:tc>
        <w:tc>
          <w:tcPr>
            <w:tcW w:w="4020" w:type="dxa"/>
          </w:tcPr>
          <w:p w:rsidR="008850A7" w:rsidRPr="004011D0" w:rsidRDefault="008850A7" w:rsidP="008850A7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4011D0">
              <w:rPr>
                <w:rFonts w:ascii="Times New Roman" w:eastAsia="Times New Roman" w:hAnsi="Times New Roman" w:cs="Times New Roman"/>
                <w:color w:val="000000"/>
              </w:rPr>
              <w:t xml:space="preserve">Best Faculty Award </w:t>
            </w:r>
          </w:p>
          <w:p w:rsidR="008850A7" w:rsidRPr="004011D0" w:rsidRDefault="008850A7" w:rsidP="008850A7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 w:rsidRPr="004011D0">
              <w:rPr>
                <w:rFonts w:ascii="Times New Roman" w:eastAsia="Times New Roman" w:hAnsi="Times New Roman" w:cs="Times New Roman"/>
                <w:color w:val="000000"/>
              </w:rPr>
              <w:t xml:space="preserve">Best Research Scholar Award </w:t>
            </w:r>
          </w:p>
          <w:p w:rsidR="008850A7" w:rsidRPr="007D560B" w:rsidRDefault="008850A7" w:rsidP="008850A7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Excellence in Innovation</w:t>
            </w:r>
          </w:p>
          <w:p w:rsidR="008850A7" w:rsidRPr="007D560B" w:rsidRDefault="008850A7" w:rsidP="008850A7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Excellence in Research</w:t>
            </w:r>
          </w:p>
          <w:p w:rsidR="008850A7" w:rsidRPr="007D560B" w:rsidRDefault="008850A7" w:rsidP="008850A7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Excellence Award </w:t>
            </w:r>
            <w:r w:rsidRPr="00BF55E1">
              <w:t>(Any Scientific field)</w:t>
            </w:r>
          </w:p>
          <w:p w:rsidR="008850A7" w:rsidRPr="004011D0" w:rsidRDefault="008850A7" w:rsidP="008850A7">
            <w:pPr>
              <w:pStyle w:val="1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99" w:hanging="19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Best Research /</w:t>
            </w:r>
            <w:r w:rsidRPr="00624817">
              <w:t>Innovation</w:t>
            </w:r>
            <w:r>
              <w:t xml:space="preserve"> Extension activity.</w:t>
            </w:r>
          </w:p>
        </w:tc>
      </w:tr>
    </w:tbl>
    <w:p w:rsidR="00AA1C4B" w:rsidRDefault="00FB2D36" w:rsidP="00FB2D36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</w:rPr>
        <w:t>Self Declaration</w:t>
      </w:r>
      <w:proofErr w:type="spellEnd"/>
      <w:proofErr w:type="gramEnd"/>
    </w:p>
    <w:p w:rsidR="00C63E18" w:rsidRPr="00AF49C9" w:rsidRDefault="008119BB" w:rsidP="00AF49C9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</w:rPr>
        <w:t xml:space="preserve">I authenticate that to the best of my knowledge, the information given in this form is correct and complete.  At any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time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 am found to have concealed any material information, my application shall be liable to be summarily terminated without notice. I have read the terms and conditions and other policies of the </w:t>
      </w:r>
      <w:r w:rsidR="007E1159">
        <w:rPr>
          <w:rFonts w:ascii="Times New Roman" w:eastAsia="Times New Roman" w:hAnsi="Times New Roman" w:cs="Times New Roman"/>
          <w:color w:val="000000"/>
        </w:rPr>
        <w:t>International Research Awards and</w:t>
      </w:r>
      <w:r>
        <w:rPr>
          <w:rFonts w:ascii="Times New Roman" w:eastAsia="Times New Roman" w:hAnsi="Times New Roman" w:cs="Times New Roman"/>
          <w:color w:val="000000"/>
        </w:rPr>
        <w:t xml:space="preserve"> agree to stand the same. I agree to </w:t>
      </w:r>
      <w:proofErr w:type="spellStart"/>
      <w:r w:rsidR="007615E9">
        <w:rPr>
          <w:rFonts w:ascii="Times New Roman" w:eastAsia="Times New Roman" w:hAnsi="Times New Roman" w:cs="Times New Roman"/>
          <w:color w:val="000000"/>
        </w:rPr>
        <w:t>Pencis</w:t>
      </w:r>
      <w:proofErr w:type="spellEnd"/>
      <w:r w:rsidR="007E1159">
        <w:rPr>
          <w:rFonts w:ascii="Times New Roman" w:eastAsia="Times New Roman" w:hAnsi="Times New Roman" w:cs="Times New Roman"/>
          <w:color w:val="000000"/>
        </w:rPr>
        <w:t xml:space="preserve"> to</w:t>
      </w:r>
      <w:r>
        <w:rPr>
          <w:rFonts w:ascii="Times New Roman" w:eastAsia="Times New Roman" w:hAnsi="Times New Roman" w:cs="Times New Roman"/>
          <w:color w:val="000000"/>
        </w:rPr>
        <w:t xml:space="preserve"> process the data submitted in this application form, or any other data that the Foundation may obtain from me for any purposes connected with </w:t>
      </w:r>
      <w:proofErr w:type="spellStart"/>
      <w:r w:rsidR="007615E9">
        <w:rPr>
          <w:rFonts w:ascii="Times New Roman" w:eastAsia="Times New Roman" w:hAnsi="Times New Roman" w:cs="Times New Roman"/>
          <w:color w:val="000000"/>
        </w:rPr>
        <w:t>Pencis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for any other legitimate reason. </w:t>
      </w:r>
      <w:r w:rsidRPr="00AC1350">
        <w:rPr>
          <w:color w:val="000000"/>
          <w:sz w:val="18"/>
          <w:szCs w:val="18"/>
        </w:rPr>
        <w:t>The filled applications along with duly completed curriculum vitae, Pass port size photograph, Scan copy of the degree Certificate, Scan copy of the Working ID and related documents should be</w:t>
      </w:r>
      <w:r w:rsidR="007E1159" w:rsidRPr="00AC1350">
        <w:rPr>
          <w:color w:val="000000"/>
          <w:sz w:val="18"/>
          <w:szCs w:val="18"/>
        </w:rPr>
        <w:t xml:space="preserve"> Upload in website/</w:t>
      </w:r>
      <w:r w:rsidR="00874F8C">
        <w:rPr>
          <w:color w:val="000000"/>
          <w:sz w:val="18"/>
          <w:szCs w:val="18"/>
        </w:rPr>
        <w:t xml:space="preserve"> sent via </w:t>
      </w:r>
      <w:r w:rsidRPr="00AC1350">
        <w:rPr>
          <w:color w:val="000000"/>
          <w:sz w:val="18"/>
          <w:szCs w:val="18"/>
        </w:rPr>
        <w:t xml:space="preserve">email to : </w:t>
      </w:r>
      <w:r w:rsidR="00B3123A">
        <w:rPr>
          <w:color w:val="000000"/>
          <w:sz w:val="18"/>
          <w:szCs w:val="18"/>
          <w:u w:val="single"/>
        </w:rPr>
        <w:t>contact</w:t>
      </w:r>
      <w:r w:rsidR="007E1159" w:rsidRPr="00874F8C">
        <w:rPr>
          <w:color w:val="000000"/>
          <w:sz w:val="18"/>
          <w:szCs w:val="18"/>
          <w:u w:val="single"/>
        </w:rPr>
        <w:t>@</w:t>
      </w:r>
      <w:r w:rsidR="00B3123A">
        <w:rPr>
          <w:color w:val="000000"/>
          <w:sz w:val="18"/>
          <w:szCs w:val="18"/>
          <w:u w:val="single"/>
        </w:rPr>
        <w:t>p</w:t>
      </w:r>
      <w:r w:rsidR="007615E9">
        <w:rPr>
          <w:color w:val="000000"/>
          <w:sz w:val="18"/>
          <w:szCs w:val="18"/>
          <w:u w:val="single"/>
        </w:rPr>
        <w:t>encis</w:t>
      </w:r>
      <w:r w:rsidR="007E1159" w:rsidRPr="00874F8C">
        <w:rPr>
          <w:color w:val="000000"/>
          <w:sz w:val="18"/>
          <w:szCs w:val="18"/>
          <w:u w:val="single"/>
        </w:rPr>
        <w:t>.com</w:t>
      </w:r>
    </w:p>
    <w:p w:rsidR="00AA1C4B" w:rsidRDefault="00AF49C9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Date :2022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/7/28</w:t>
      </w:r>
      <w:r w:rsidR="008119BB">
        <w:rPr>
          <w:rFonts w:ascii="Times New Roman" w:eastAsia="Times New Roman" w:hAnsi="Times New Roman" w:cs="Times New Roman"/>
          <w:b/>
          <w:color w:val="000000"/>
        </w:rPr>
        <w:tab/>
      </w:r>
      <w:r w:rsidR="008119BB">
        <w:rPr>
          <w:rFonts w:ascii="Times New Roman" w:eastAsia="Times New Roman" w:hAnsi="Times New Roman" w:cs="Times New Roman"/>
          <w:b/>
          <w:color w:val="000000"/>
        </w:rPr>
        <w:tab/>
        <w:t xml:space="preserve">Place </w:t>
      </w:r>
      <w:r w:rsidR="008119BB">
        <w:rPr>
          <w:rFonts w:ascii="Times New Roman" w:eastAsia="Times New Roman" w:hAnsi="Times New Roman" w:cs="Times New Roman"/>
          <w:b/>
          <w:color w:val="000000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Tianjin,PR.China</w:t>
      </w:r>
      <w:proofErr w:type="spellEnd"/>
      <w:r w:rsidR="008119BB"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119BB">
        <w:rPr>
          <w:rFonts w:ascii="Times New Roman" w:eastAsia="Times New Roman" w:hAnsi="Times New Roman" w:cs="Times New Roman"/>
          <w:b/>
          <w:color w:val="000000"/>
        </w:rPr>
        <w:t>Scanned Signature of Applicant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color w:val="000000"/>
          <w:lang w:eastAsia="zh-CN"/>
        </w:rPr>
        <w:drawing>
          <wp:inline distT="0" distB="0" distL="0" distR="0">
            <wp:extent cx="1139116" cy="42667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签名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240" cy="43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F8C" w:rsidRDefault="00874F8C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b/>
          <w:color w:val="000000"/>
        </w:rPr>
      </w:pPr>
    </w:p>
    <w:p w:rsidR="00AA1C4B" w:rsidRDefault="008119BB">
      <w:pPr>
        <w:pStyle w:val="10"/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Office Use only</w:t>
      </w:r>
    </w:p>
    <w:p w:rsidR="00C63E18" w:rsidRDefault="00C63E18">
      <w:pPr>
        <w:pStyle w:val="10"/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6"/>
        <w:tblW w:w="490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16"/>
        <w:gridCol w:w="4702"/>
        <w:gridCol w:w="2072"/>
        <w:gridCol w:w="2073"/>
      </w:tblGrid>
      <w:tr w:rsidR="00874F8C" w:rsidTr="00C63E18">
        <w:trPr>
          <w:trHeight w:val="515"/>
          <w:jc w:val="center"/>
        </w:trPr>
        <w:tc>
          <w:tcPr>
            <w:tcW w:w="805" w:type="pct"/>
          </w:tcPr>
          <w:p w:rsidR="00874F8C" w:rsidRDefault="00874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Decision</w:t>
            </w:r>
          </w:p>
        </w:tc>
        <w:tc>
          <w:tcPr>
            <w:tcW w:w="2228" w:type="pct"/>
          </w:tcPr>
          <w:p w:rsidR="00874F8C" w:rsidRDefault="00874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Reason</w:t>
            </w:r>
          </w:p>
        </w:tc>
        <w:tc>
          <w:tcPr>
            <w:tcW w:w="983" w:type="pct"/>
          </w:tcPr>
          <w:p w:rsidR="00874F8C" w:rsidRDefault="00874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Signature of authorities</w:t>
            </w:r>
          </w:p>
        </w:tc>
        <w:tc>
          <w:tcPr>
            <w:tcW w:w="983" w:type="pct"/>
          </w:tcPr>
          <w:p w:rsidR="00874F8C" w:rsidRDefault="00874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</w:t>
            </w:r>
          </w:p>
        </w:tc>
      </w:tr>
      <w:tr w:rsidR="00874F8C" w:rsidTr="00C63E18">
        <w:trPr>
          <w:trHeight w:val="792"/>
          <w:jc w:val="center"/>
        </w:trPr>
        <w:tc>
          <w:tcPr>
            <w:tcW w:w="805" w:type="pct"/>
          </w:tcPr>
          <w:p w:rsidR="00874F8C" w:rsidRDefault="00874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4F8C" w:rsidRDefault="00874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Selected/Rejected</w:t>
            </w:r>
          </w:p>
          <w:p w:rsidR="00874F8C" w:rsidRDefault="00874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8" w:type="pct"/>
          </w:tcPr>
          <w:p w:rsidR="00874F8C" w:rsidRDefault="00874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pct"/>
          </w:tcPr>
          <w:p w:rsidR="00874F8C" w:rsidRDefault="00874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3" w:type="pct"/>
          </w:tcPr>
          <w:p w:rsidR="00874F8C" w:rsidRDefault="00874F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A1C4B" w:rsidRDefault="00AA1C4B">
      <w:pPr>
        <w:pStyle w:val="1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</w:p>
    <w:sectPr w:rsidR="00AA1C4B" w:rsidSect="00874F8C">
      <w:headerReference w:type="default" r:id="rId13"/>
      <w:footerReference w:type="default" r:id="rId14"/>
      <w:pgSz w:w="11907" w:h="16839" w:code="9"/>
      <w:pgMar w:top="567" w:right="567" w:bottom="567" w:left="567" w:header="289" w:footer="57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B26" w:rsidRDefault="000C1B26" w:rsidP="00AA1C4B">
      <w:r>
        <w:separator/>
      </w:r>
    </w:p>
  </w:endnote>
  <w:endnote w:type="continuationSeparator" w:id="0">
    <w:p w:rsidR="000C1B26" w:rsidRDefault="000C1B26" w:rsidP="00AA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ndensed">
    <w:altName w:val="Times New Roman"/>
    <w:panose1 w:val="00000000000000000000"/>
    <w:charset w:val="00"/>
    <w:family w:val="roman"/>
    <w:notTrueType/>
    <w:pitch w:val="default"/>
  </w:font>
  <w:font w:name="OpenSans Ligh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6600"/>
      </w:rPr>
      <w:id w:val="1479516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2A428C" w:rsidRPr="00BD7E14" w:rsidRDefault="00F77D1B" w:rsidP="00C63E18">
        <w:pPr>
          <w:pStyle w:val="ae"/>
          <w:jc w:val="center"/>
          <w:rPr>
            <w:color w:val="FF6600"/>
            <w:sz w:val="16"/>
          </w:rPr>
        </w:pPr>
        <w:r w:rsidRPr="00BD7E14">
          <w:rPr>
            <w:color w:val="FF6600"/>
            <w:sz w:val="16"/>
          </w:rPr>
          <w:fldChar w:fldCharType="begin"/>
        </w:r>
        <w:r w:rsidR="002A428C" w:rsidRPr="00BD7E14">
          <w:rPr>
            <w:color w:val="FF6600"/>
            <w:sz w:val="16"/>
          </w:rPr>
          <w:instrText xml:space="preserve"> PAGE   \* MERGEFORMAT </w:instrText>
        </w:r>
        <w:r w:rsidRPr="00BD7E14">
          <w:rPr>
            <w:color w:val="FF6600"/>
            <w:sz w:val="16"/>
          </w:rPr>
          <w:fldChar w:fldCharType="separate"/>
        </w:r>
        <w:r w:rsidR="00CD5694">
          <w:rPr>
            <w:noProof/>
            <w:color w:val="FF6600"/>
            <w:sz w:val="16"/>
          </w:rPr>
          <w:t>2</w:t>
        </w:r>
        <w:r w:rsidRPr="00BD7E14">
          <w:rPr>
            <w:color w:val="FF6600"/>
            <w:sz w:val="16"/>
          </w:rPr>
          <w:fldChar w:fldCharType="end"/>
        </w:r>
        <w:r w:rsidR="002A428C" w:rsidRPr="00BD7E14">
          <w:rPr>
            <w:color w:val="FF6600"/>
            <w:sz w:val="16"/>
          </w:rPr>
          <w:tab/>
          <w:t xml:space="preserve">                        </w:t>
        </w:r>
        <w:r w:rsidR="00934E9B" w:rsidRPr="00BD7E14">
          <w:rPr>
            <w:color w:val="FF6600"/>
            <w:sz w:val="16"/>
          </w:rPr>
          <w:t>INTERNAT</w:t>
        </w:r>
        <w:r w:rsidR="007615E9">
          <w:rPr>
            <w:color w:val="FF6600"/>
            <w:sz w:val="16"/>
          </w:rPr>
          <w:t xml:space="preserve">IONAL RESEARCH AWARDS </w:t>
        </w:r>
        <w:r w:rsidR="00934E9B" w:rsidRPr="00BD7E14">
          <w:rPr>
            <w:color w:val="FF6600"/>
            <w:sz w:val="16"/>
          </w:rPr>
          <w:t xml:space="preserve">                                            </w:t>
        </w:r>
        <w:r w:rsidR="002A428C" w:rsidRPr="00BD7E14">
          <w:rPr>
            <w:color w:val="FF6600"/>
            <w:sz w:val="16"/>
          </w:rPr>
          <w:t>Page 1 - 3</w:t>
        </w:r>
      </w:p>
    </w:sdtContent>
  </w:sdt>
  <w:p w:rsidR="00AA1C4B" w:rsidRDefault="00AA1C4B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B26" w:rsidRDefault="000C1B26" w:rsidP="00AA1C4B">
      <w:r>
        <w:separator/>
      </w:r>
    </w:p>
  </w:footnote>
  <w:footnote w:type="continuationSeparator" w:id="0">
    <w:p w:rsidR="000C1B26" w:rsidRDefault="000C1B26" w:rsidP="00AA1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CB0" w:rsidRDefault="00405CB0">
    <w:pPr>
      <w:pStyle w:val="ac"/>
    </w:pPr>
  </w:p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48"/>
      <w:gridCol w:w="5148"/>
    </w:tblGrid>
    <w:tr w:rsidR="00405CB0" w:rsidTr="00A50F56">
      <w:tc>
        <w:tcPr>
          <w:tcW w:w="5148" w:type="dxa"/>
        </w:tcPr>
        <w:p w:rsidR="00405CB0" w:rsidRPr="001E3414" w:rsidRDefault="001E3414" w:rsidP="00A50F56">
          <w:pPr>
            <w:pStyle w:val="10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Theme="majorHAnsi" w:eastAsia="Times New Roman" w:hAnsiTheme="majorHAnsi" w:cs="Times New Roman"/>
              <w:color w:val="FF6600"/>
              <w:sz w:val="66"/>
              <w:szCs w:val="32"/>
            </w:rPr>
          </w:pPr>
          <w:r w:rsidRPr="001E3414">
            <w:rPr>
              <w:rFonts w:asciiTheme="majorHAnsi" w:hAnsiTheme="majorHAnsi"/>
              <w:noProof/>
              <w:color w:val="FF6600"/>
              <w:sz w:val="54"/>
              <w:lang w:val="en-IN"/>
            </w:rPr>
            <w:t>ScienceFather</w:t>
          </w:r>
        </w:p>
        <w:p w:rsidR="00405CB0" w:rsidRDefault="000C1B26" w:rsidP="00A50F56">
          <w:pPr>
            <w:rPr>
              <w:b/>
              <w:bCs/>
            </w:rPr>
          </w:pPr>
          <w:hyperlink r:id="rId1" w:history="1">
            <w:r w:rsidR="001E3414" w:rsidRPr="00C23343">
              <w:rPr>
                <w:rStyle w:val="a9"/>
                <w:b/>
                <w:bCs/>
              </w:rPr>
              <w:t>https://sciencefather.com</w:t>
            </w:r>
          </w:hyperlink>
        </w:p>
        <w:p w:rsidR="00405CB0" w:rsidRDefault="007615E9" w:rsidP="007615E9">
          <w:pPr>
            <w:rPr>
              <w:noProof/>
              <w:color w:val="FF6600"/>
              <w:sz w:val="50"/>
              <w:lang w:val="en-IN"/>
            </w:rPr>
          </w:pPr>
          <w:r>
            <w:rPr>
              <w:b/>
              <w:bCs/>
            </w:rPr>
            <w:t>contact</w:t>
          </w:r>
          <w:r w:rsidR="00405CB0" w:rsidRPr="00FD2547">
            <w:rPr>
              <w:b/>
              <w:bCs/>
            </w:rPr>
            <w:t>@</w:t>
          </w:r>
          <w:r w:rsidR="001E3414">
            <w:rPr>
              <w:b/>
              <w:bCs/>
            </w:rPr>
            <w:t>sciencefather</w:t>
          </w:r>
          <w:r w:rsidR="00405CB0" w:rsidRPr="00FD2547">
            <w:rPr>
              <w:b/>
              <w:bCs/>
            </w:rPr>
            <w:t>.com</w:t>
          </w:r>
        </w:p>
      </w:tc>
      <w:tc>
        <w:tcPr>
          <w:tcW w:w="5148" w:type="dxa"/>
        </w:tcPr>
        <w:p w:rsidR="00405CB0" w:rsidRPr="007615E9" w:rsidRDefault="00405CB0" w:rsidP="007615E9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rPr>
              <w:noProof/>
              <w:color w:val="FF6600"/>
              <w:sz w:val="44"/>
              <w:lang w:val="en-IN"/>
            </w:rPr>
          </w:pPr>
          <w:r w:rsidRPr="007615E9">
            <w:rPr>
              <w:sz w:val="44"/>
            </w:rPr>
            <w:t xml:space="preserve">Nomination  Application  Form </w:t>
          </w:r>
        </w:p>
      </w:tc>
    </w:tr>
  </w:tbl>
  <w:p w:rsidR="00405CB0" w:rsidRDefault="00405CB0" w:rsidP="00405CB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206A"/>
    <w:multiLevelType w:val="multilevel"/>
    <w:tmpl w:val="53D0D39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BB2DE2"/>
    <w:multiLevelType w:val="hybridMultilevel"/>
    <w:tmpl w:val="D6C0428C"/>
    <w:lvl w:ilvl="0" w:tplc="85D6F97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320DD1"/>
    <w:multiLevelType w:val="multilevel"/>
    <w:tmpl w:val="8AEE649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CD4097"/>
    <w:multiLevelType w:val="multilevel"/>
    <w:tmpl w:val="8AEE649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tjC0tDSxMDI3MzJS0lEKTi0uzszPAykwrAUA7BXO2ywAAAA="/>
  </w:docVars>
  <w:rsids>
    <w:rsidRoot w:val="00AA1C4B"/>
    <w:rsid w:val="000174D1"/>
    <w:rsid w:val="00072187"/>
    <w:rsid w:val="000C1B26"/>
    <w:rsid w:val="00110AF8"/>
    <w:rsid w:val="001167FA"/>
    <w:rsid w:val="001C6143"/>
    <w:rsid w:val="001E304C"/>
    <w:rsid w:val="001E3414"/>
    <w:rsid w:val="002A428C"/>
    <w:rsid w:val="002B3FE9"/>
    <w:rsid w:val="0035678F"/>
    <w:rsid w:val="004011D0"/>
    <w:rsid w:val="00405CB0"/>
    <w:rsid w:val="0042224D"/>
    <w:rsid w:val="004B656B"/>
    <w:rsid w:val="0061480F"/>
    <w:rsid w:val="006839DD"/>
    <w:rsid w:val="006E7E01"/>
    <w:rsid w:val="00720585"/>
    <w:rsid w:val="007615E9"/>
    <w:rsid w:val="007745F0"/>
    <w:rsid w:val="0078761E"/>
    <w:rsid w:val="007B30B7"/>
    <w:rsid w:val="007C4D3E"/>
    <w:rsid w:val="007D560B"/>
    <w:rsid w:val="007E1159"/>
    <w:rsid w:val="008119BB"/>
    <w:rsid w:val="00820ECF"/>
    <w:rsid w:val="00874F8C"/>
    <w:rsid w:val="00881559"/>
    <w:rsid w:val="008850A7"/>
    <w:rsid w:val="008D1F60"/>
    <w:rsid w:val="008F0710"/>
    <w:rsid w:val="00934E9B"/>
    <w:rsid w:val="00966E06"/>
    <w:rsid w:val="00A25018"/>
    <w:rsid w:val="00A626FD"/>
    <w:rsid w:val="00AA1C4B"/>
    <w:rsid w:val="00AA6975"/>
    <w:rsid w:val="00AC1350"/>
    <w:rsid w:val="00AD47AF"/>
    <w:rsid w:val="00AE7C17"/>
    <w:rsid w:val="00AF49C9"/>
    <w:rsid w:val="00B06BFE"/>
    <w:rsid w:val="00B108D6"/>
    <w:rsid w:val="00B20DC1"/>
    <w:rsid w:val="00B3123A"/>
    <w:rsid w:val="00B615A4"/>
    <w:rsid w:val="00BD7E14"/>
    <w:rsid w:val="00C63E18"/>
    <w:rsid w:val="00CD5694"/>
    <w:rsid w:val="00E15808"/>
    <w:rsid w:val="00EA7E8A"/>
    <w:rsid w:val="00F77D1B"/>
    <w:rsid w:val="00FB2D36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C9FD5"/>
  <w15:docId w15:val="{8785425A-E070-47A4-A6AC-B1CBB5AA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5F0"/>
  </w:style>
  <w:style w:type="paragraph" w:styleId="1">
    <w:name w:val="heading 1"/>
    <w:basedOn w:val="10"/>
    <w:next w:val="10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正文1"/>
    <w:rsid w:val="00AA1C4B"/>
  </w:style>
  <w:style w:type="paragraph" w:styleId="a3">
    <w:name w:val="Title"/>
    <w:basedOn w:val="10"/>
    <w:next w:val="10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AA1C4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AA1C4B"/>
    <w:tblPr>
      <w:tblStyleRowBandSize w:val="1"/>
      <w:tblStyleColBandSize w:val="1"/>
    </w:tblPr>
  </w:style>
  <w:style w:type="table" w:customStyle="1" w:styleId="a6">
    <w:basedOn w:val="a1"/>
    <w:rsid w:val="00AA1C4B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EA7E8A"/>
    <w:rPr>
      <w:rFonts w:ascii="Tahoma" w:hAnsi="Tahoma" w:cs="Tahoma"/>
      <w:sz w:val="16"/>
      <w:szCs w:val="16"/>
    </w:rPr>
  </w:style>
  <w:style w:type="character" w:customStyle="1" w:styleId="a8">
    <w:name w:val="批注框文本 字符"/>
    <w:basedOn w:val="a0"/>
    <w:link w:val="a7"/>
    <w:uiPriority w:val="99"/>
    <w:semiHidden/>
    <w:rsid w:val="00EA7E8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E115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05CB0"/>
    <w:pPr>
      <w:ind w:left="720"/>
      <w:contextualSpacing/>
    </w:pPr>
    <w:rPr>
      <w:rFonts w:eastAsia="Times New Roman"/>
      <w:lang w:eastAsia="en-US"/>
    </w:rPr>
  </w:style>
  <w:style w:type="table" w:styleId="ab">
    <w:name w:val="Table Grid"/>
    <w:basedOn w:val="a1"/>
    <w:uiPriority w:val="59"/>
    <w:rsid w:val="00405C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405CB0"/>
    <w:pPr>
      <w:tabs>
        <w:tab w:val="center" w:pos="4513"/>
        <w:tab w:val="right" w:pos="9026"/>
      </w:tabs>
    </w:pPr>
  </w:style>
  <w:style w:type="character" w:customStyle="1" w:styleId="ad">
    <w:name w:val="页眉 字符"/>
    <w:basedOn w:val="a0"/>
    <w:link w:val="ac"/>
    <w:uiPriority w:val="99"/>
    <w:rsid w:val="00405CB0"/>
  </w:style>
  <w:style w:type="paragraph" w:styleId="ae">
    <w:name w:val="footer"/>
    <w:basedOn w:val="a"/>
    <w:link w:val="af"/>
    <w:uiPriority w:val="99"/>
    <w:unhideWhenUsed/>
    <w:rsid w:val="00405CB0"/>
    <w:pPr>
      <w:tabs>
        <w:tab w:val="center" w:pos="4513"/>
        <w:tab w:val="right" w:pos="9026"/>
      </w:tabs>
    </w:pPr>
  </w:style>
  <w:style w:type="character" w:customStyle="1" w:styleId="af">
    <w:name w:val="页脚 字符"/>
    <w:basedOn w:val="a0"/>
    <w:link w:val="ae"/>
    <w:uiPriority w:val="99"/>
    <w:rsid w:val="00405CB0"/>
  </w:style>
  <w:style w:type="character" w:styleId="af0">
    <w:name w:val="FollowedHyperlink"/>
    <w:basedOn w:val="a0"/>
    <w:uiPriority w:val="99"/>
    <w:semiHidden/>
    <w:unhideWhenUsed/>
    <w:rsid w:val="00AC1350"/>
    <w:rPr>
      <w:color w:val="800080" w:themeColor="followedHyperlink"/>
      <w:u w:val="single"/>
    </w:rPr>
  </w:style>
  <w:style w:type="character" w:styleId="af1">
    <w:name w:val="Emphasis"/>
    <w:uiPriority w:val="20"/>
    <w:qFormat/>
    <w:rsid w:val="00B108D6"/>
    <w:rPr>
      <w:i/>
      <w:iCs/>
    </w:rPr>
  </w:style>
  <w:style w:type="character" w:styleId="af2">
    <w:name w:val="Strong"/>
    <w:basedOn w:val="a0"/>
    <w:uiPriority w:val="22"/>
    <w:qFormat/>
    <w:rsid w:val="007B3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image" Target="media/image1.gif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ciencefath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CF1E-38CF-4867-97FF-A564F0DB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umanath</dc:creator>
  <cp:lastModifiedBy>Administrator</cp:lastModifiedBy>
  <cp:revision>11</cp:revision>
  <cp:lastPrinted>2019-10-17T21:27:00Z</cp:lastPrinted>
  <dcterms:created xsi:type="dcterms:W3CDTF">2022-07-28T15:11:00Z</dcterms:created>
  <dcterms:modified xsi:type="dcterms:W3CDTF">2022-07-28T15:50:00Z</dcterms:modified>
</cp:coreProperties>
</file>