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4" o:title="Shingle" color2="white [3212]" type="pattern"/>
    </v:background>
  </w:background>
  <w:body>
    <w:p w14:paraId="7E4E6262" w14:textId="77777777" w:rsidR="00AA1C4B" w:rsidRPr="00405CB0" w:rsidRDefault="00AA1C4B" w:rsidP="00405CB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2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626"/>
        <w:gridCol w:w="4867"/>
      </w:tblGrid>
      <w:tr w:rsidR="00EA7E8A" w14:paraId="7E4E6264" w14:textId="77777777" w:rsidTr="00C63E18">
        <w:trPr>
          <w:trHeight w:val="568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E6263" w14:textId="77777777" w:rsidR="00EA7E8A" w:rsidRPr="00EA7E8A" w:rsidRDefault="00EA7E8A" w:rsidP="00FB2D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b/>
                <w:color w:val="000000"/>
              </w:rPr>
              <w:t>PERSONAL DETAILS</w:t>
            </w:r>
          </w:p>
        </w:tc>
      </w:tr>
      <w:tr w:rsidR="00AA1C4B" w14:paraId="7E4E626D" w14:textId="77777777" w:rsidTr="00C63E18">
        <w:trPr>
          <w:trHeight w:val="407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14:paraId="7E4E6265" w14:textId="0A8D56C4" w:rsidR="00AA1C4B" w:rsidRDefault="00587B8D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7B8D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22C61773" wp14:editId="450C5BE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1905</wp:posOffset>
                  </wp:positionV>
                  <wp:extent cx="1713230" cy="2285365"/>
                  <wp:effectExtent l="0" t="0" r="0" b="0"/>
                  <wp:wrapNone/>
                  <wp:docPr id="1" name="Picture 1" descr="C:\Users\MILLIC~1.APP\AppData\Local\Temp\WeChat Files\381538234353746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LIC~1.APP\AppData\Local\Temp\WeChat Files\381538234353746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228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4E6266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E4E6267" w14:textId="77777777" w:rsidR="00AA1C4B" w:rsidRDefault="00EA7E8A" w:rsidP="00AC13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Paste your photo</w:t>
            </w:r>
          </w:p>
          <w:p w14:paraId="7E4E6268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E4E6269" w14:textId="77777777" w:rsidR="00AA1C4B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</w:p>
          <w:p w14:paraId="7E4E626A" w14:textId="77777777" w:rsidR="00AA1C4B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14:paraId="7E4E626B" w14:textId="77777777" w:rsidR="00AA1C4B" w:rsidRPr="00EA7E8A" w:rsidRDefault="00C63E18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14:paraId="7E4E626C" w14:textId="0CFEF599" w:rsidR="00AA1C4B" w:rsidRDefault="00290B1A" w:rsidP="00526D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Millicent Appiah</w:t>
            </w:r>
          </w:p>
        </w:tc>
      </w:tr>
      <w:tr w:rsidR="00AA1C4B" w14:paraId="7E4E6271" w14:textId="77777777" w:rsidTr="00C63E18">
        <w:trPr>
          <w:trHeight w:val="362"/>
          <w:jc w:val="center"/>
        </w:trPr>
        <w:tc>
          <w:tcPr>
            <w:tcW w:w="2997" w:type="dxa"/>
            <w:vMerge/>
            <w:vAlign w:val="center"/>
          </w:tcPr>
          <w:p w14:paraId="7E4E626E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6F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4867" w:type="dxa"/>
            <w:vAlign w:val="center"/>
          </w:tcPr>
          <w:p w14:paraId="7E4E6270" w14:textId="210D9823" w:rsidR="00AA1C4B" w:rsidRDefault="00290B1A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  <w:tr w:rsidR="00AA1C4B" w14:paraId="7E4E6275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72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73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4867" w:type="dxa"/>
            <w:vAlign w:val="center"/>
          </w:tcPr>
          <w:p w14:paraId="7E4E6274" w14:textId="7D6A59B0" w:rsidR="00AA1C4B" w:rsidRDefault="00290B1A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</w:tr>
      <w:tr w:rsidR="00AA1C4B" w14:paraId="7E4E6279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76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77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4867" w:type="dxa"/>
            <w:vAlign w:val="center"/>
          </w:tcPr>
          <w:p w14:paraId="7E4E6278" w14:textId="027FE7E9" w:rsidR="00AA1C4B" w:rsidRDefault="00290B1A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Material Science &amp; Engineering</w:t>
            </w:r>
          </w:p>
        </w:tc>
      </w:tr>
      <w:tr w:rsidR="00AA1C4B" w14:paraId="7E4E627D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7A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7B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Institution/Organization</w:t>
            </w:r>
          </w:p>
        </w:tc>
        <w:tc>
          <w:tcPr>
            <w:tcW w:w="4867" w:type="dxa"/>
            <w:vAlign w:val="center"/>
          </w:tcPr>
          <w:p w14:paraId="7E4E627C" w14:textId="038DE3CA" w:rsidR="00AA1C4B" w:rsidRDefault="004E6BDF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Wuhan University of Technology/</w:t>
            </w:r>
            <w:r w:rsidR="00290B1A">
              <w:rPr>
                <w:rFonts w:ascii="Times New Roman" w:eastAsia="Times New Roman" w:hAnsi="Times New Roman" w:cs="Times New Roman"/>
                <w:color w:val="000000"/>
              </w:rPr>
              <w:t>Guangdong</w:t>
            </w:r>
            <w:r w:rsidR="000D6B2F">
              <w:rPr>
                <w:rFonts w:ascii="Times New Roman" w:eastAsia="Times New Roman" w:hAnsi="Times New Roman" w:cs="Times New Roman"/>
                <w:color w:val="000000"/>
              </w:rPr>
              <w:t xml:space="preserve"> Technion</w:t>
            </w:r>
            <w:r w:rsidR="00290B1A">
              <w:rPr>
                <w:rFonts w:ascii="Times New Roman" w:eastAsia="Times New Roman" w:hAnsi="Times New Roman" w:cs="Times New Roman"/>
                <w:color w:val="000000"/>
              </w:rPr>
              <w:t xml:space="preserve"> Israel </w:t>
            </w:r>
            <w:r w:rsidR="000D6B2F">
              <w:rPr>
                <w:rFonts w:ascii="Times New Roman" w:eastAsia="Times New Roman" w:hAnsi="Times New Roman" w:cs="Times New Roman"/>
                <w:color w:val="000000"/>
              </w:rPr>
              <w:t>Institute of Technology</w:t>
            </w:r>
          </w:p>
        </w:tc>
      </w:tr>
      <w:tr w:rsidR="00AA1C4B" w14:paraId="7E4E6281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7E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7F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Qualification</w:t>
            </w:r>
          </w:p>
        </w:tc>
        <w:tc>
          <w:tcPr>
            <w:tcW w:w="4867" w:type="dxa"/>
            <w:vAlign w:val="center"/>
          </w:tcPr>
          <w:p w14:paraId="7E4E6280" w14:textId="4281E604" w:rsidR="00AA1C4B" w:rsidRDefault="004201E3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PhD/</w:t>
            </w:r>
            <w:bookmarkStart w:id="0" w:name="_GoBack"/>
            <w:bookmarkEnd w:id="0"/>
            <w:r w:rsidR="000D6B2F">
              <w:rPr>
                <w:rFonts w:ascii="Times New Roman" w:eastAsia="Times New Roman" w:hAnsi="Times New Roman" w:cs="Times New Roman"/>
                <w:color w:val="000000"/>
              </w:rPr>
              <w:t>Post-Doctoral Studies</w:t>
            </w:r>
          </w:p>
        </w:tc>
      </w:tr>
      <w:tr w:rsidR="00874F8C" w14:paraId="7E4E6285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82" w14:textId="77777777" w:rsidR="00874F8C" w:rsidRDefault="00874F8C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83" w14:textId="77777777" w:rsidR="00874F8C" w:rsidRPr="00EA7E8A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Area of Specialization</w:t>
            </w:r>
          </w:p>
        </w:tc>
        <w:tc>
          <w:tcPr>
            <w:tcW w:w="4867" w:type="dxa"/>
            <w:vAlign w:val="center"/>
          </w:tcPr>
          <w:p w14:paraId="7E4E6284" w14:textId="07CC6BF4" w:rsidR="000D6B2F" w:rsidRDefault="004B6053" w:rsidP="000D6B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Dielectric ceramic materials</w:t>
            </w:r>
            <w:r w:rsidR="000D6B2F">
              <w:rPr>
                <w:rFonts w:ascii="Times New Roman" w:eastAsia="Times New Roman" w:hAnsi="Times New Roman" w:cs="Times New Roman"/>
                <w:color w:val="000000"/>
              </w:rPr>
              <w:t xml:space="preserve"> for Multilayer Ceramic Capacitors</w:t>
            </w:r>
            <w:r w:rsidR="00AA3893">
              <w:rPr>
                <w:rFonts w:ascii="Times New Roman" w:eastAsia="Times New Roman" w:hAnsi="Times New Roman" w:cs="Times New Roman"/>
                <w:color w:val="000000"/>
              </w:rPr>
              <w:t xml:space="preserve"> (MLCC</w:t>
            </w:r>
            <w:r w:rsidR="001E44E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AA389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0D6B2F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1E44E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0D6B2F">
              <w:rPr>
                <w:rFonts w:ascii="Times New Roman" w:eastAsia="Times New Roman" w:hAnsi="Times New Roman" w:cs="Times New Roman"/>
                <w:color w:val="000000"/>
              </w:rPr>
              <w:t>icrowave dielectric ceramics</w:t>
            </w:r>
          </w:p>
        </w:tc>
      </w:tr>
      <w:tr w:rsidR="00C63E18" w14:paraId="7E4E6289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86" w14:textId="77777777" w:rsidR="00C63E18" w:rsidRDefault="00C63E18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87" w14:textId="77777777" w:rsidR="00C63E18" w:rsidRPr="009A7A26" w:rsidRDefault="00C63E18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hAnsi="Times New Roman" w:cs="Times New Roman"/>
                <w:szCs w:val="18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Sub Division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867" w:type="dxa"/>
            <w:vAlign w:val="center"/>
          </w:tcPr>
          <w:p w14:paraId="7E4E6288" w14:textId="186B07E0" w:rsidR="00C63E18" w:rsidRDefault="00C15F1A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Temperature </w:t>
            </w:r>
            <w:r w:rsidR="001E44E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table </w:t>
            </w:r>
            <w:r w:rsidR="001E44E4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ead-free dielectric ceramics</w:t>
            </w:r>
            <w:r w:rsidR="00AA3893">
              <w:rPr>
                <w:rFonts w:ascii="Times New Roman" w:eastAsia="Times New Roman" w:hAnsi="Times New Roman" w:cs="Times New Roman"/>
                <w:color w:val="000000"/>
              </w:rPr>
              <w:t xml:space="preserve"> for</w:t>
            </w:r>
            <w:r w:rsidR="00DE7FE3">
              <w:rPr>
                <w:rFonts w:ascii="Times New Roman" w:eastAsia="Times New Roman" w:hAnsi="Times New Roman" w:cs="Times New Roman"/>
                <w:color w:val="000000"/>
              </w:rPr>
              <w:t xml:space="preserve"> MLCC</w:t>
            </w:r>
            <w:r w:rsidR="001E44E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7B703E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igh </w:t>
            </w:r>
            <w:r w:rsidR="007B703E"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="00251D46">
              <w:rPr>
                <w:rFonts w:ascii="Times New Roman" w:eastAsia="Times New Roman" w:hAnsi="Times New Roman" w:cs="Times New Roman"/>
                <w:color w:val="000000"/>
              </w:rPr>
              <w:t>uality-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factor microwave </w:t>
            </w:r>
            <w:r w:rsidR="00AA3893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ielectrics for millimeter wave applications.</w:t>
            </w:r>
          </w:p>
        </w:tc>
      </w:tr>
      <w:tr w:rsidR="00AA1C4B" w14:paraId="7E4E628D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8A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8B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DOB</w:t>
            </w:r>
          </w:p>
        </w:tc>
        <w:tc>
          <w:tcPr>
            <w:tcW w:w="4867" w:type="dxa"/>
            <w:vAlign w:val="center"/>
          </w:tcPr>
          <w:p w14:paraId="7E4E628C" w14:textId="22453DC3" w:rsidR="00AA1C4B" w:rsidRDefault="00C15F1A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C15F1A">
              <w:rPr>
                <w:rFonts w:ascii="Times New Roman" w:eastAsia="Times New Roman" w:hAnsi="Times New Roman" w:cs="Times New Roman"/>
                <w:color w:val="000000"/>
              </w:rPr>
              <w:t>28 - 04 - 1989</w:t>
            </w:r>
          </w:p>
        </w:tc>
      </w:tr>
      <w:tr w:rsidR="00AA1C4B" w14:paraId="7E4E6291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8E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8F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DOJ</w:t>
            </w:r>
          </w:p>
        </w:tc>
        <w:tc>
          <w:tcPr>
            <w:tcW w:w="4867" w:type="dxa"/>
            <w:vAlign w:val="center"/>
          </w:tcPr>
          <w:p w14:paraId="7E4E6290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14:paraId="7E4E6295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92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93" w14:textId="77777777" w:rsidR="00AA1C4B" w:rsidRPr="00EA7E8A" w:rsidRDefault="00C63E18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Experience</w:t>
            </w:r>
          </w:p>
        </w:tc>
        <w:tc>
          <w:tcPr>
            <w:tcW w:w="4867" w:type="dxa"/>
            <w:vAlign w:val="center"/>
          </w:tcPr>
          <w:p w14:paraId="7E4E6294" w14:textId="5634671B" w:rsidR="00AA1C4B" w:rsidRDefault="00C64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7years</w:t>
            </w:r>
            <w:r w:rsidR="00FC7A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A1C4B" w14:paraId="7E4E6299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96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97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Mobile Number</w:t>
            </w:r>
          </w:p>
        </w:tc>
        <w:tc>
          <w:tcPr>
            <w:tcW w:w="4867" w:type="dxa"/>
            <w:vAlign w:val="center"/>
          </w:tcPr>
          <w:p w14:paraId="7E4E6298" w14:textId="5DC609D4" w:rsidR="00AA1C4B" w:rsidRDefault="000D6B2F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894D8B">
              <w:rPr>
                <w:rFonts w:ascii="Times New Roman" w:eastAsia="Times New Roman" w:hAnsi="Times New Roman" w:cs="Times New Roman"/>
                <w:color w:val="000000"/>
              </w:rPr>
              <w:t xml:space="preserve">86 </w:t>
            </w:r>
            <w:r w:rsidR="00884A01">
              <w:rPr>
                <w:rFonts w:ascii="Times New Roman" w:eastAsia="Times New Roman" w:hAnsi="Times New Roman" w:cs="Times New Roman"/>
                <w:color w:val="000000"/>
              </w:rPr>
              <w:t>15549453573</w:t>
            </w:r>
          </w:p>
        </w:tc>
      </w:tr>
      <w:tr w:rsidR="00AA1C4B" w14:paraId="7E4E629D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E4E629A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E4E629B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  <w:tc>
          <w:tcPr>
            <w:tcW w:w="4867" w:type="dxa"/>
            <w:vAlign w:val="center"/>
          </w:tcPr>
          <w:p w14:paraId="7E4E629C" w14:textId="5F44C181" w:rsidR="00AA1C4B" w:rsidRDefault="00B279E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7809EE" w:rsidRPr="001609F3">
                <w:rPr>
                  <w:rStyle w:val="Hyperlink"/>
                  <w:rFonts w:ascii="Times New Roman" w:eastAsia="Times New Roman" w:hAnsi="Times New Roman" w:cs="Times New Roman"/>
                </w:rPr>
                <w:t>millycey@yahoo.com</w:t>
              </w:r>
            </w:hyperlink>
            <w:r w:rsidR="007809E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11" w:history="1">
              <w:r w:rsidR="007809EE" w:rsidRPr="001609F3">
                <w:rPr>
                  <w:rStyle w:val="Hyperlink"/>
                  <w:rFonts w:ascii="Times New Roman" w:eastAsia="Times New Roman" w:hAnsi="Times New Roman" w:cs="Times New Roman"/>
                </w:rPr>
                <w:t>millycey1@gmail.com</w:t>
              </w:r>
            </w:hyperlink>
            <w:r w:rsidR="007809E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12" w:history="1">
              <w:r w:rsidR="00C15F1A" w:rsidRPr="001609F3">
                <w:rPr>
                  <w:rStyle w:val="Hyperlink"/>
                  <w:rFonts w:ascii="Times New Roman" w:eastAsia="Times New Roman" w:hAnsi="Times New Roman" w:cs="Times New Roman"/>
                </w:rPr>
                <w:t>millicent.appiah@gtiit.edu.cn</w:t>
              </w:r>
            </w:hyperlink>
            <w:r w:rsidR="00C15F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A1C4B" w14:paraId="7E4E62C3" w14:textId="77777777" w:rsidTr="00C63E18">
        <w:trPr>
          <w:trHeight w:val="1820"/>
          <w:jc w:val="center"/>
        </w:trPr>
        <w:tc>
          <w:tcPr>
            <w:tcW w:w="10490" w:type="dxa"/>
            <w:gridSpan w:val="3"/>
            <w:vAlign w:val="center"/>
          </w:tcPr>
          <w:p w14:paraId="7E4E629E" w14:textId="77777777" w:rsidR="00AA1C4B" w:rsidRP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Education, Experience and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cademic achievements 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(2</w:t>
            </w:r>
            <w:r w:rsidR="008119BB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00 words)</w:t>
            </w:r>
          </w:p>
          <w:p w14:paraId="7E4E629F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E62A0" w14:textId="414519D0" w:rsidR="00AA1C4B" w:rsidRDefault="007809EE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9EE">
              <w:rPr>
                <w:rFonts w:ascii="Times New Roman" w:eastAsia="Times New Roman" w:hAnsi="Times New Roman" w:cs="Times New Roman"/>
                <w:b/>
                <w:color w:val="000000"/>
              </w:rPr>
              <w:t>EDUCATION</w:t>
            </w:r>
          </w:p>
          <w:p w14:paraId="12FC07F9" w14:textId="77777777" w:rsidR="00894D8B" w:rsidRDefault="00894D8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4CF766C" w14:textId="058C1150" w:rsidR="00A30359" w:rsidRPr="00A30359" w:rsidRDefault="00A30359" w:rsidP="00A3035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  <w:r w:rsidR="007809E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to Date:</w:t>
            </w:r>
            <w:r w:rsidRPr="00A30359">
              <w:rPr>
                <w:rFonts w:ascii="Bookman Old Style" w:eastAsia="TimesNewRoman" w:hAnsi="Bookman Old Style" w:cs="Times New Roman"/>
                <w:b/>
                <w:sz w:val="18"/>
                <w:szCs w:val="24"/>
                <w:lang w:eastAsia="zh-CN"/>
              </w:rPr>
              <w:t xml:space="preserve"> </w:t>
            </w:r>
            <w:r w:rsidRPr="00A30359"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  <w:t>Post-Doctoral Fellow in MSE (Guangdong Technion-Israel Institute of Technology)</w:t>
            </w:r>
          </w:p>
          <w:p w14:paraId="15FEEA00" w14:textId="38CA34AA" w:rsidR="00A30359" w:rsidRPr="00A30359" w:rsidRDefault="00A30359" w:rsidP="00A3035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2017 to 2021: </w:t>
            </w:r>
            <w:r w:rsidRPr="00A30359">
              <w:rPr>
                <w:rFonts w:ascii="Times New Roman" w:eastAsia="Times New Roman" w:hAnsi="Times New Roman" w:cs="Times New Roman"/>
                <w:color w:val="000000"/>
              </w:rPr>
              <w:t>PhD in</w:t>
            </w:r>
            <w:r w:rsidRPr="00A30359"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  <w:t xml:space="preserve"> Materials Science &amp; Engineering (Wuhan University of Technology)</w:t>
            </w:r>
          </w:p>
          <w:p w14:paraId="6F63B087" w14:textId="77777777" w:rsidR="00A30359" w:rsidRPr="00A30359" w:rsidRDefault="00A30359" w:rsidP="00A30359">
            <w:pPr>
              <w:spacing w:after="160" w:line="259" w:lineRule="auto"/>
              <w:ind w:left="360"/>
              <w:contextualSpacing/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</w:pPr>
          </w:p>
          <w:p w14:paraId="5E782387" w14:textId="28111832" w:rsidR="00A30359" w:rsidRPr="00A30359" w:rsidRDefault="00894D8B" w:rsidP="00A303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2014 to 2017: </w:t>
            </w:r>
            <w:r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  <w:t>MSc</w:t>
            </w:r>
            <w:r w:rsidR="00A30359" w:rsidRPr="00A30359"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  <w:t xml:space="preserve"> in Materials Science &amp; Engineering (Wuhan University of Technology - China)</w:t>
            </w:r>
          </w:p>
          <w:p w14:paraId="41F7CEE1" w14:textId="77777777" w:rsidR="00A30359" w:rsidRPr="00A30359" w:rsidRDefault="00A30359" w:rsidP="00A30359">
            <w:pPr>
              <w:spacing w:after="160" w:line="259" w:lineRule="auto"/>
              <w:ind w:left="720"/>
              <w:contextualSpacing/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</w:pPr>
          </w:p>
          <w:p w14:paraId="5AC86999" w14:textId="69FA892B" w:rsidR="00A30359" w:rsidRPr="00A30359" w:rsidRDefault="00894D8B" w:rsidP="00A303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2009 to 2013:</w:t>
            </w:r>
            <w:r w:rsidR="00000A8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  <w:t>BSc</w:t>
            </w:r>
            <w:r w:rsidR="00A30359" w:rsidRPr="00A30359">
              <w:rPr>
                <w:rFonts w:ascii="Bookman Old Style" w:eastAsia="TimesNewRoman" w:hAnsi="Bookman Old Style" w:cs="Times New Roman"/>
                <w:sz w:val="18"/>
                <w:szCs w:val="24"/>
                <w:lang w:eastAsia="zh-CN"/>
              </w:rPr>
              <w:t xml:space="preserve"> in Materials Engineering (Kwame Nkrumah University of Science &amp; Technology - Ghana)</w:t>
            </w:r>
          </w:p>
          <w:p w14:paraId="446CA344" w14:textId="24481513" w:rsidR="00A30359" w:rsidRDefault="00A30359" w:rsidP="00A303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C5D4234" w14:textId="676BDBEC" w:rsidR="00A30359" w:rsidRDefault="00A30359" w:rsidP="00A303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EXPERIENCE</w:t>
            </w:r>
          </w:p>
          <w:p w14:paraId="2FE0DB54" w14:textId="77777777" w:rsidR="007B3D15" w:rsidRDefault="007B3D15" w:rsidP="00A303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9505EC7" w14:textId="3DDA7492" w:rsidR="006723AB" w:rsidRDefault="008176A6" w:rsidP="00ED10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jc w:val="both"/>
              <w:rPr>
                <w:rFonts w:ascii="Bookman Old Style" w:eastAsia="Times New Roman" w:hAnsi="Bookman Old Style" w:cs="Times New Roman"/>
                <w:sz w:val="18"/>
              </w:rPr>
            </w:pPr>
            <w:r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Currently a Post-doctoral fellow</w:t>
            </w:r>
            <w:r w:rsidRPr="008176A6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student</w:t>
            </w:r>
            <w:r w:rsidR="00166E8D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in GTIIT</w:t>
            </w:r>
            <w:r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,</w:t>
            </w:r>
            <w:r w:rsidR="00166E8D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now</w:t>
            </w:r>
            <w:r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focusing </w:t>
            </w:r>
            <w:r w:rsidR="00166E8D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on </w:t>
            </w:r>
            <w:r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reviewing and tuning </w:t>
            </w:r>
            <w:r w:rsidR="00FC7AC7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high-quality</w:t>
            </w:r>
            <w:r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factor (Qf) </w:t>
            </w:r>
            <w:r w:rsidRPr="00894D8B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microwave dielectric materials for millimeter-wave applications</w:t>
            </w:r>
            <w:r w:rsidR="004B6053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, </w:t>
            </w:r>
            <w:r w:rsidR="004B6053" w:rsidRPr="004B6053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personal desire to add-up to the advancement of material processing alternatives to fine-tune the structure-property-relationship for </w:t>
            </w:r>
            <w:r w:rsidR="00FC7AC7" w:rsidRPr="004B6053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expected functional application</w:t>
            </w:r>
            <w:r w:rsidR="00FC7AC7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s</w:t>
            </w:r>
            <w:r w:rsidR="004B6053" w:rsidRPr="004B6053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.</w:t>
            </w:r>
            <w:r w:rsidR="004D733E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</w:t>
            </w:r>
            <w:r w:rsidR="00157EBC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In addition</w:t>
            </w:r>
            <w:r w:rsidR="002C524E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,</w:t>
            </w:r>
            <w:r w:rsidR="004D733E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as</w:t>
            </w:r>
            <w:r w:rsidR="004D733E">
              <w:t xml:space="preserve"> </w:t>
            </w:r>
            <w:r w:rsidR="004D733E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a research </w:t>
            </w:r>
            <w:r w:rsidR="004D733E" w:rsidRPr="004D733E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guid</w:t>
            </w:r>
            <w:r w:rsidR="004D733E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e</w:t>
            </w:r>
            <w:r w:rsidR="004D733E" w:rsidRPr="004D733E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</w:t>
            </w:r>
            <w:r w:rsidR="004D733E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for </w:t>
            </w:r>
            <w:r w:rsidR="00157EBC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undergraduates’ projects. </w:t>
            </w:r>
            <w:r w:rsidR="004B6053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Much more, having a background experience of 7years</w:t>
            </w:r>
            <w:r w:rsidR="00166E8D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</w:t>
            </w:r>
            <w:r w:rsidRPr="00166E8D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at the State Key Laboratory of Advanced Technol</w:t>
            </w:r>
            <w:r w:rsidR="00166E8D" w:rsidRPr="00166E8D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ogy for Materials Synthesis and </w:t>
            </w:r>
            <w:r w:rsidRPr="00166E8D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Processing,</w:t>
            </w:r>
            <w:r w:rsidR="00166E8D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Wuhan University of Technology (China)</w:t>
            </w:r>
            <w:r w:rsidR="00166E8D" w:rsidRPr="00166E8D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</w:t>
            </w:r>
            <w:r w:rsidR="00166E8D" w:rsidRPr="00166E8D">
              <w:rPr>
                <w:rFonts w:ascii="Bookman Old Style" w:eastAsia="Times New Roman" w:hAnsi="Bookman Old Style" w:cs="Times New Roman"/>
                <w:sz w:val="18"/>
              </w:rPr>
              <w:t>under the supervision of Professor Hua Hao</w:t>
            </w:r>
            <w:r w:rsidR="00FF3878">
              <w:rPr>
                <w:rFonts w:ascii="Bookman Old Style" w:eastAsia="Times New Roman" w:hAnsi="Bookman Old Style" w:cs="Times New Roman"/>
                <w:sz w:val="18"/>
              </w:rPr>
              <w:t xml:space="preserve"> as MSc and PhD student.</w:t>
            </w:r>
            <w:r w:rsidR="006723AB" w:rsidRPr="00517C70">
              <w:rPr>
                <w:rFonts w:ascii="Bookman Old Style" w:eastAsia="Times New Roman" w:hAnsi="Bookman Old Style" w:cs="Times New Roman"/>
                <w:color w:val="FF0000"/>
                <w:sz w:val="18"/>
              </w:rPr>
              <w:t xml:space="preserve"> </w:t>
            </w:r>
            <w:r w:rsidR="000C6B6D" w:rsidRPr="004D733E">
              <w:rPr>
                <w:rFonts w:ascii="Bookman Old Style" w:eastAsia="Times New Roman" w:hAnsi="Bookman Old Style" w:cs="Times New Roman"/>
                <w:sz w:val="18"/>
              </w:rPr>
              <w:t>Mainly concentrating on</w:t>
            </w:r>
            <w:r w:rsidR="006723AB" w:rsidRPr="004D733E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="00EE00CE" w:rsidRPr="004D733E">
              <w:rPr>
                <w:rFonts w:ascii="Bookman Old Style" w:eastAsia="Times New Roman" w:hAnsi="Bookman Old Style" w:cs="Times New Roman"/>
                <w:sz w:val="18"/>
              </w:rPr>
              <w:t>lead-free dielectric ceramic</w:t>
            </w:r>
            <w:r w:rsidR="000C6B6D" w:rsidRPr="004D733E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="006723AB" w:rsidRPr="004D733E">
              <w:rPr>
                <w:rFonts w:ascii="Bookman Old Style" w:eastAsia="Times New Roman" w:hAnsi="Bookman Old Style" w:cs="Times New Roman"/>
                <w:sz w:val="18"/>
              </w:rPr>
              <w:t>fabrication</w:t>
            </w:r>
            <w:r w:rsidR="00EE00CE" w:rsidRPr="004D733E">
              <w:rPr>
                <w:rFonts w:ascii="Bookman Old Style" w:eastAsia="Times New Roman" w:hAnsi="Bookman Old Style" w:cs="Times New Roman"/>
                <w:sz w:val="18"/>
              </w:rPr>
              <w:t>s</w:t>
            </w:r>
            <w:r w:rsidR="000C6B6D" w:rsidRPr="004D733E">
              <w:t xml:space="preserve"> </w:t>
            </w:r>
            <w:r w:rsidR="000C6B6D" w:rsidRPr="004D733E">
              <w:rPr>
                <w:rFonts w:ascii="Bookman Old Style" w:eastAsia="Times New Roman" w:hAnsi="Bookman Old Style" w:cs="Times New Roman"/>
                <w:sz w:val="18"/>
              </w:rPr>
              <w:t>for multilayer</w:t>
            </w:r>
            <w:r w:rsidR="006A1AF5" w:rsidRPr="004D733E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="000C6B6D" w:rsidRPr="004D733E">
              <w:rPr>
                <w:rFonts w:ascii="Bookman Old Style" w:eastAsia="Times New Roman" w:hAnsi="Bookman Old Style" w:cs="Times New Roman"/>
                <w:sz w:val="18"/>
              </w:rPr>
              <w:t>ceramic capacitors.</w:t>
            </w:r>
            <w:r w:rsidR="006A1AF5" w:rsidRPr="004D733E">
              <w:t xml:space="preserve"> </w:t>
            </w:r>
            <w:r w:rsidR="006A1AF5" w:rsidRPr="004D733E">
              <w:rPr>
                <w:rFonts w:ascii="Bookman Old Style" w:eastAsia="Times New Roman" w:hAnsi="Bookman Old Style" w:cs="Times New Roman"/>
                <w:sz w:val="18"/>
              </w:rPr>
              <w:t xml:space="preserve">Accordingly, unveiling </w:t>
            </w:r>
            <w:r w:rsidR="00ED107C" w:rsidRPr="004D733E">
              <w:rPr>
                <w:rFonts w:ascii="Bookman Old Style" w:eastAsia="Times New Roman" w:hAnsi="Bookman Old Style" w:cs="Times New Roman"/>
                <w:sz w:val="18"/>
              </w:rPr>
              <w:t>dielectric</w:t>
            </w:r>
            <w:r w:rsidR="006A1AF5" w:rsidRPr="004D733E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="00ED107C" w:rsidRPr="004D733E">
              <w:rPr>
                <w:rFonts w:ascii="Bookman Old Style" w:eastAsia="Times New Roman" w:hAnsi="Bookman Old Style" w:cs="Times New Roman"/>
                <w:sz w:val="18"/>
              </w:rPr>
              <w:t>properties with</w:t>
            </w:r>
            <w:r w:rsidR="006A1AF5" w:rsidRPr="004D733E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="00ED107C" w:rsidRPr="004D733E">
              <w:rPr>
                <w:rFonts w:ascii="Bookman Old Style" w:eastAsia="Times New Roman" w:hAnsi="Bookman Old Style" w:cs="Times New Roman"/>
                <w:sz w:val="18"/>
              </w:rPr>
              <w:t>harmonized</w:t>
            </w:r>
            <w:r w:rsidR="006A1AF5" w:rsidRPr="004D733E">
              <w:rPr>
                <w:rFonts w:ascii="Bookman Old Style" w:eastAsia="Times New Roman" w:hAnsi="Bookman Old Style" w:cs="Times New Roman"/>
                <w:sz w:val="18"/>
              </w:rPr>
              <w:t xml:space="preserve"> temperature stability </w:t>
            </w:r>
            <w:r w:rsidR="00ED107C" w:rsidRPr="004D733E">
              <w:rPr>
                <w:rFonts w:ascii="Bookman Old Style" w:eastAsia="Times New Roman" w:hAnsi="Bookman Old Style" w:cs="Times New Roman"/>
                <w:sz w:val="18"/>
              </w:rPr>
              <w:t>and</w:t>
            </w:r>
            <w:r w:rsidR="006A1AF5" w:rsidRPr="004D733E">
              <w:rPr>
                <w:rFonts w:ascii="Bookman Old Style" w:eastAsia="Times New Roman" w:hAnsi="Bookman Old Style" w:cs="Times New Roman"/>
                <w:sz w:val="18"/>
              </w:rPr>
              <w:t xml:space="preserve"> energy storage</w:t>
            </w:r>
            <w:r w:rsidR="00ED107C" w:rsidRPr="004D733E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="006A1AF5" w:rsidRPr="004D733E">
              <w:rPr>
                <w:rFonts w:ascii="Bookman Old Style" w:eastAsia="Times New Roman" w:hAnsi="Bookman Old Style" w:cs="Times New Roman"/>
                <w:sz w:val="18"/>
              </w:rPr>
              <w:t>applications.</w:t>
            </w:r>
            <w:r w:rsidR="00157EBC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="005A5514">
              <w:rPr>
                <w:rFonts w:ascii="Bookman Old Style" w:eastAsia="Times New Roman" w:hAnsi="Bookman Old Style" w:cs="Times New Roman"/>
                <w:sz w:val="18"/>
              </w:rPr>
              <w:t>Lastly, growing</w:t>
            </w:r>
            <w:r w:rsidR="00157EBC">
              <w:rPr>
                <w:rFonts w:ascii="Bookman Old Style" w:eastAsia="Times New Roman" w:hAnsi="Bookman Old Style" w:cs="Times New Roman"/>
                <w:sz w:val="18"/>
              </w:rPr>
              <w:t xml:space="preserve"> experience in </w:t>
            </w:r>
            <w:r w:rsidR="00157EBC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revising thesis/manuscript</w:t>
            </w:r>
            <w:r w:rsidR="00157EBC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s.</w:t>
            </w:r>
            <w:r w:rsidR="00157EBC" w:rsidRPr="004D733E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</w:t>
            </w:r>
            <w:r w:rsidR="00157EBC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 </w:t>
            </w:r>
          </w:p>
          <w:p w14:paraId="21097C25" w14:textId="77777777" w:rsidR="004D733E" w:rsidRPr="00FB5A5B" w:rsidRDefault="004D733E" w:rsidP="00ED10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jc w:val="both"/>
              <w:rPr>
                <w:rFonts w:ascii="Bookman Old Style" w:eastAsia="Times New Roman" w:hAnsi="Bookman Old Style" w:cs="Times New Roman"/>
                <w:color w:val="FF0000"/>
                <w:sz w:val="18"/>
              </w:rPr>
            </w:pPr>
          </w:p>
          <w:p w14:paraId="7E4E62A5" w14:textId="185D7497" w:rsidR="00AA1C4B" w:rsidRPr="000658AC" w:rsidRDefault="00A30359" w:rsidP="000658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ACADEMICS ACHIEVEMENTS</w:t>
            </w:r>
          </w:p>
          <w:p w14:paraId="7E4E62A6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AC1635" w14:textId="354F1376" w:rsidR="000658AC" w:rsidRPr="000658AC" w:rsidRDefault="000658AC" w:rsidP="000658AC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</w:pPr>
            <w:r w:rsidRPr="000658AC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 xml:space="preserve">About 10 publications </w:t>
            </w:r>
            <w:r w:rsidR="005A5514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 xml:space="preserve">as indicated in the curriculum vitae, </w:t>
            </w:r>
            <w:r w:rsidRPr="000658AC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>with more than 1</w:t>
            </w:r>
            <w:r w:rsidR="00474214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>4</w:t>
            </w:r>
            <w:r w:rsidRPr="000658AC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>0 citations and 2000 reads</w:t>
            </w:r>
            <w:r w:rsidR="007B3D15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>,</w:t>
            </w:r>
            <w:r w:rsidRPr="007B3D15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="007B3D15" w:rsidRPr="007B3D15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>one project p</w:t>
            </w:r>
            <w:r w:rsidRPr="007B3D15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>resented at ISAF virtual conference, May 2021)</w:t>
            </w:r>
            <w:r w:rsidR="005A5514">
              <w:rPr>
                <w:rFonts w:ascii="Bookman Old Style" w:eastAsia="Calibri" w:hAnsi="Bookman Old Style" w:cs="Times New Roman"/>
                <w:bCs/>
                <w:sz w:val="18"/>
                <w:szCs w:val="18"/>
                <w:lang w:eastAsia="en-US"/>
              </w:rPr>
              <w:t>.</w:t>
            </w:r>
          </w:p>
          <w:p w14:paraId="7E4E62C2" w14:textId="663409A1" w:rsidR="00AA1C4B" w:rsidRDefault="00AA1C4B" w:rsidP="00AA38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4E62C4" w14:textId="77777777" w:rsidR="00EA7E8A" w:rsidRDefault="00EA7E8A">
      <w:r>
        <w:br w:type="page"/>
      </w:r>
    </w:p>
    <w:tbl>
      <w:tblPr>
        <w:tblStyle w:val="2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310"/>
        <w:gridCol w:w="4465"/>
        <w:gridCol w:w="1065"/>
      </w:tblGrid>
      <w:tr w:rsidR="00EA7E8A" w14:paraId="7E4E62C6" w14:textId="77777777" w:rsidTr="00C63E18">
        <w:trPr>
          <w:trHeight w:val="598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E62C5" w14:textId="77777777" w:rsidR="00EA7E8A" w:rsidRPr="006839DD" w:rsidRDefault="00881559" w:rsidP="00FB2D36">
            <w:pPr>
              <w:pStyle w:val="Normal1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RESEARCH, INNOVATIONS AND EXTENSION</w:t>
            </w:r>
          </w:p>
        </w:tc>
      </w:tr>
      <w:tr w:rsidR="00AA1C4B" w14:paraId="7E4E62CB" w14:textId="77777777" w:rsidTr="002F28FC">
        <w:trPr>
          <w:trHeight w:val="340"/>
          <w:jc w:val="center"/>
        </w:trPr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7E4E62C7" w14:textId="77777777" w:rsidR="00AA1C4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7E4E62C8" w14:textId="77777777" w:rsidR="00AA1C4B" w:rsidRP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14:paraId="7E4E62C9" w14:textId="77777777" w:rsidR="00AA1C4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7E4E62CA" w14:textId="77777777" w:rsidR="00AA1C4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4B656B" w14:paraId="7E4E62D0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2CC" w14:textId="77777777" w:rsidR="004B656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Project Completed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On Going</w:t>
            </w:r>
          </w:p>
        </w:tc>
        <w:tc>
          <w:tcPr>
            <w:tcW w:w="1310" w:type="dxa"/>
            <w:vAlign w:val="center"/>
          </w:tcPr>
          <w:p w14:paraId="4C52DF3A" w14:textId="6E807049" w:rsidR="00B81226" w:rsidRDefault="00981C54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28FC">
              <w:rPr>
                <w:rFonts w:ascii="Times New Roman" w:eastAsia="Times New Roman" w:hAnsi="Times New Roman" w:cs="Times New Roman"/>
                <w:color w:val="000000"/>
              </w:rPr>
              <w:t xml:space="preserve"> Completed/</w:t>
            </w:r>
          </w:p>
          <w:p w14:paraId="7E4E62CD" w14:textId="3958FF9F" w:rsidR="004B656B" w:rsidRPr="00EA7E8A" w:rsidRDefault="00B81226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Ongoing</w:t>
            </w:r>
          </w:p>
        </w:tc>
        <w:tc>
          <w:tcPr>
            <w:tcW w:w="4465" w:type="dxa"/>
            <w:vAlign w:val="center"/>
          </w:tcPr>
          <w:p w14:paraId="7E4E62CE" w14:textId="77777777" w:rsidR="004B656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Citation index in Scopus/ Web of Science or PubMed/ Indian Citation Index</w:t>
            </w:r>
          </w:p>
        </w:tc>
        <w:tc>
          <w:tcPr>
            <w:tcW w:w="1065" w:type="dxa"/>
            <w:vAlign w:val="center"/>
          </w:tcPr>
          <w:p w14:paraId="7E4E62CF" w14:textId="5F744517" w:rsidR="004B656B" w:rsidRDefault="00AA3893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7AB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AA1C4B" w14:paraId="7E4E62D6" w14:textId="77777777" w:rsidTr="002F28FC">
        <w:trPr>
          <w:trHeight w:val="320"/>
          <w:jc w:val="center"/>
        </w:trPr>
        <w:tc>
          <w:tcPr>
            <w:tcW w:w="3780" w:type="dxa"/>
            <w:vAlign w:val="center"/>
          </w:tcPr>
          <w:p w14:paraId="7E4E62D1" w14:textId="77777777" w:rsidR="00AA1C4B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Consultancy</w:t>
            </w:r>
            <w:r>
              <w:rPr>
                <w:rFonts w:ascii="Times New Roman" w:hAnsi="Times New Roman" w:cs="Times New Roman"/>
                <w:szCs w:val="18"/>
              </w:rPr>
              <w:t xml:space="preserve"> and Industries Sponsored Projects</w:t>
            </w:r>
            <w:r w:rsidRPr="009A7A26">
              <w:rPr>
                <w:rFonts w:ascii="Times New Roman" w:hAnsi="Times New Roman" w:cs="Times New Roman"/>
                <w:szCs w:val="18"/>
              </w:rPr>
              <w:t xml:space="preserve">  </w:t>
            </w:r>
          </w:p>
        </w:tc>
        <w:tc>
          <w:tcPr>
            <w:tcW w:w="1310" w:type="dxa"/>
            <w:vAlign w:val="center"/>
          </w:tcPr>
          <w:p w14:paraId="7E4E62D2" w14:textId="77777777" w:rsidR="00AA1C4B" w:rsidRPr="00EA7E8A" w:rsidRDefault="00AA1C4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E4E62D3" w14:textId="77777777" w:rsidR="00AA1C4B" w:rsidRDefault="008119B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Books Published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with ISBN</w:t>
            </w:r>
          </w:p>
          <w:p w14:paraId="7E4E62D4" w14:textId="77777777" w:rsidR="00881559" w:rsidRPr="00EA7E8A" w:rsidRDefault="00881559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(Text, Reference,  Chapters and Conference  P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roceedings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65" w:type="dxa"/>
            <w:vAlign w:val="center"/>
          </w:tcPr>
          <w:p w14:paraId="7E4E62D5" w14:textId="77777777" w:rsidR="00AA1C4B" w:rsidRDefault="00AA1C4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14:paraId="7E4E62DB" w14:textId="77777777" w:rsidTr="002F28FC">
        <w:trPr>
          <w:trHeight w:val="320"/>
          <w:jc w:val="center"/>
        </w:trPr>
        <w:tc>
          <w:tcPr>
            <w:tcW w:w="3780" w:type="dxa"/>
            <w:vAlign w:val="center"/>
          </w:tcPr>
          <w:p w14:paraId="7E4E62D7" w14:textId="77777777" w:rsidR="00AA1C4B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Total cost of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 USD/INR</w:t>
            </w:r>
          </w:p>
        </w:tc>
        <w:tc>
          <w:tcPr>
            <w:tcW w:w="1310" w:type="dxa"/>
            <w:vAlign w:val="center"/>
          </w:tcPr>
          <w:p w14:paraId="7E4E62D8" w14:textId="77777777" w:rsidR="00AA1C4B" w:rsidRPr="00EA7E8A" w:rsidRDefault="00AA1C4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E4E62D9" w14:textId="77777777" w:rsidR="00AA1C4B" w:rsidRPr="00EA7E8A" w:rsidRDefault="008119B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Patent</w:t>
            </w:r>
            <w:r w:rsidR="00EA7E8A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Published</w:t>
            </w:r>
            <w:r w:rsidR="0078761E">
              <w:rPr>
                <w:rFonts w:ascii="Times New Roman" w:eastAsia="Times New Roman" w:hAnsi="Times New Roman" w:cs="Times New Roman"/>
                <w:color w:val="000000"/>
              </w:rPr>
              <w:t xml:space="preserve"> and Under Process</w:t>
            </w:r>
          </w:p>
        </w:tc>
        <w:tc>
          <w:tcPr>
            <w:tcW w:w="1065" w:type="dxa"/>
            <w:vAlign w:val="center"/>
          </w:tcPr>
          <w:p w14:paraId="7E4E62DA" w14:textId="77777777" w:rsidR="00AA1C4B" w:rsidRDefault="00AA1C4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7E4E62E0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2DC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Journals Published in SCI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 SCIE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1310" w:type="dxa"/>
            <w:vAlign w:val="center"/>
          </w:tcPr>
          <w:p w14:paraId="7E4E62DD" w14:textId="5EDB98D4" w:rsidR="0078761E" w:rsidRPr="00EA7E8A" w:rsidRDefault="00B81226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7AB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65" w:type="dxa"/>
            <w:vAlign w:val="center"/>
          </w:tcPr>
          <w:p w14:paraId="7E4E62DE" w14:textId="77777777" w:rsidR="0078761E" w:rsidRPr="0078761E" w:rsidRDefault="0078761E" w:rsidP="00C63E1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Editorial Appointments in Journals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Conferences  (Editor, Reviewer and Member)</w:t>
            </w:r>
          </w:p>
        </w:tc>
        <w:tc>
          <w:tcPr>
            <w:tcW w:w="1065" w:type="dxa"/>
            <w:vAlign w:val="center"/>
          </w:tcPr>
          <w:p w14:paraId="7E4E62DF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7E4E62E5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2E1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Scopus,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Web 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PubMed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1310" w:type="dxa"/>
            <w:vAlign w:val="center"/>
          </w:tcPr>
          <w:p w14:paraId="7E4E62E2" w14:textId="1F2CDCB8" w:rsidR="0078761E" w:rsidRPr="00EA7E8A" w:rsidRDefault="00A67AB4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65" w:type="dxa"/>
            <w:vAlign w:val="center"/>
          </w:tcPr>
          <w:p w14:paraId="7E4E62E3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 of </w:t>
            </w:r>
            <w:r w:rsidRPr="009A7A26">
              <w:rPr>
                <w:rFonts w:ascii="Times New Roman" w:hAnsi="Times New Roman" w:cs="Times New Roman"/>
                <w:szCs w:val="18"/>
              </w:rPr>
              <w:t>Countries Visited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for research activities</w:t>
            </w:r>
          </w:p>
        </w:tc>
        <w:tc>
          <w:tcPr>
            <w:tcW w:w="1065" w:type="dxa"/>
            <w:vAlign w:val="center"/>
          </w:tcPr>
          <w:p w14:paraId="7E4E62E4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7E4E62EA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2E6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1310" w:type="dxa"/>
            <w:vAlign w:val="center"/>
          </w:tcPr>
          <w:p w14:paraId="7E4E62E7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E4E62E8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7A26">
              <w:rPr>
                <w:rFonts w:ascii="Times New Roman" w:hAnsi="Times New Roman" w:cs="Times New Roman"/>
                <w:szCs w:val="18"/>
              </w:rPr>
              <w:t>Graduated</w:t>
            </w:r>
          </w:p>
        </w:tc>
        <w:tc>
          <w:tcPr>
            <w:tcW w:w="1065" w:type="dxa"/>
            <w:vAlign w:val="center"/>
          </w:tcPr>
          <w:p w14:paraId="7E4E62E9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7E4E62EF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2EB" w14:textId="77777777" w:rsidR="0078761E" w:rsidRPr="00EA7E8A" w:rsidRDefault="00881559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Conference  </w:t>
            </w:r>
            <w:r w:rsidR="0078761E" w:rsidRPr="00EA7E8A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</w:tc>
        <w:tc>
          <w:tcPr>
            <w:tcW w:w="1310" w:type="dxa"/>
            <w:vAlign w:val="center"/>
          </w:tcPr>
          <w:p w14:paraId="7E4E62EC" w14:textId="0FD56806" w:rsidR="0078761E" w:rsidRPr="00EA7E8A" w:rsidRDefault="00B81226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65" w:type="dxa"/>
            <w:vAlign w:val="center"/>
          </w:tcPr>
          <w:p w14:paraId="7E4E62ED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 On Going</w:t>
            </w:r>
          </w:p>
        </w:tc>
        <w:tc>
          <w:tcPr>
            <w:tcW w:w="1065" w:type="dxa"/>
            <w:vAlign w:val="center"/>
          </w:tcPr>
          <w:p w14:paraId="7E4E62EE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7E4E62F4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2F0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Cumulative impact factor of the last </w:t>
            </w:r>
            <w:r w:rsidR="00AC13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1310" w:type="dxa"/>
            <w:vAlign w:val="center"/>
          </w:tcPr>
          <w:p w14:paraId="7E4E62F1" w14:textId="6DD14871" w:rsidR="0078761E" w:rsidRPr="00EA7E8A" w:rsidRDefault="00E83695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65" w:type="dxa"/>
            <w:vAlign w:val="center"/>
          </w:tcPr>
          <w:p w14:paraId="7E4E62F2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Invited Speaker/ Resource person</w:t>
            </w:r>
          </w:p>
        </w:tc>
        <w:tc>
          <w:tcPr>
            <w:tcW w:w="1065" w:type="dxa"/>
            <w:vAlign w:val="center"/>
          </w:tcPr>
          <w:p w14:paraId="7E4E62F3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7E4E62F9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2F5" w14:textId="77777777" w:rsidR="0078761E" w:rsidRPr="00EA7E8A" w:rsidRDefault="006839DD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H-index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Bibliometrics of the publications based on Scopus/ Web 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10" w:type="dxa"/>
            <w:vAlign w:val="center"/>
          </w:tcPr>
          <w:p w14:paraId="7E4E62F6" w14:textId="102DAD93" w:rsidR="0078761E" w:rsidRPr="00EA7E8A" w:rsidRDefault="00D6109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65" w:type="dxa"/>
            <w:vAlign w:val="center"/>
          </w:tcPr>
          <w:p w14:paraId="7E4E62F7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Conference/workshop Organized</w:t>
            </w:r>
          </w:p>
        </w:tc>
        <w:tc>
          <w:tcPr>
            <w:tcW w:w="1065" w:type="dxa"/>
            <w:vAlign w:val="center"/>
          </w:tcPr>
          <w:p w14:paraId="7E4E62F8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F60" w14:paraId="7E4E62FE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2FA" w14:textId="77777777" w:rsidR="008D1F60" w:rsidRPr="00881559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Collaborative activities for  research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(Joint publication/Project)</w:t>
            </w:r>
          </w:p>
        </w:tc>
        <w:tc>
          <w:tcPr>
            <w:tcW w:w="1310" w:type="dxa"/>
            <w:vAlign w:val="center"/>
          </w:tcPr>
          <w:p w14:paraId="7E4E62FB" w14:textId="77777777" w:rsidR="008D1F60" w:rsidRPr="00EA7E8A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E4E62FC" w14:textId="77777777" w:rsidR="008D1F60" w:rsidRPr="00EA7E8A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awards and recognition received</w:t>
            </w:r>
          </w:p>
        </w:tc>
        <w:tc>
          <w:tcPr>
            <w:tcW w:w="1065" w:type="dxa"/>
            <w:vAlign w:val="center"/>
          </w:tcPr>
          <w:p w14:paraId="7E4E62FD" w14:textId="77777777" w:rsid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F60" w14:paraId="7E4E6303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2FF" w14:textId="77777777" w:rsidR="008D1F60" w:rsidRP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Number of functional MoUs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universities/ industries/ </w:t>
            </w: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corporate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10" w:type="dxa"/>
            <w:vAlign w:val="center"/>
          </w:tcPr>
          <w:p w14:paraId="7E4E6300" w14:textId="77777777" w:rsidR="008D1F60" w:rsidRPr="00EA7E8A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E4E6301" w14:textId="77777777" w:rsidR="008D1F60" w:rsidRP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Member of  Professional Bodies:</w:t>
            </w:r>
          </w:p>
        </w:tc>
        <w:tc>
          <w:tcPr>
            <w:tcW w:w="1065" w:type="dxa"/>
            <w:vAlign w:val="center"/>
          </w:tcPr>
          <w:p w14:paraId="7E4E6302" w14:textId="77777777" w:rsid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39DD" w14:paraId="7E4E6306" w14:textId="77777777" w:rsidTr="002F28FC">
        <w:trPr>
          <w:trHeight w:val="340"/>
          <w:jc w:val="center"/>
        </w:trPr>
        <w:tc>
          <w:tcPr>
            <w:tcW w:w="3780" w:type="dxa"/>
            <w:vAlign w:val="center"/>
          </w:tcPr>
          <w:p w14:paraId="7E4E6304" w14:textId="77777777" w:rsidR="006839DD" w:rsidRPr="006839DD" w:rsidRDefault="006839DD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Areas of Research</w:t>
            </w:r>
          </w:p>
        </w:tc>
        <w:tc>
          <w:tcPr>
            <w:tcW w:w="6840" w:type="dxa"/>
            <w:gridSpan w:val="3"/>
            <w:vAlign w:val="center"/>
          </w:tcPr>
          <w:p w14:paraId="7E4E6305" w14:textId="20053D22" w:rsidR="006839DD" w:rsidRDefault="0086234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Lead-Free</w:t>
            </w:r>
            <w:r w:rsidR="00516270">
              <w:rPr>
                <w:rFonts w:ascii="Times New Roman" w:eastAsia="Times New Roman" w:hAnsi="Times New Roman" w:cs="Times New Roman"/>
                <w:color w:val="000000"/>
              </w:rPr>
              <w:t xml:space="preserve"> temperature stable and </w:t>
            </w:r>
            <w:r w:rsidR="00AA3893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516270">
              <w:rPr>
                <w:rFonts w:ascii="Times New Roman" w:eastAsia="Times New Roman" w:hAnsi="Times New Roman" w:cs="Times New Roman"/>
                <w:color w:val="000000"/>
              </w:rPr>
              <w:t>icrowave dielectric ceramics.</w:t>
            </w:r>
            <w:r w:rsidR="00AA38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B656B" w14:paraId="7E4E6322" w14:textId="77777777" w:rsidTr="00C63E18">
        <w:trPr>
          <w:trHeight w:val="260"/>
          <w:jc w:val="center"/>
        </w:trPr>
        <w:tc>
          <w:tcPr>
            <w:tcW w:w="10620" w:type="dxa"/>
            <w:gridSpan w:val="4"/>
            <w:vAlign w:val="center"/>
          </w:tcPr>
          <w:p w14:paraId="7E4E6307" w14:textId="77777777" w:rsidR="004B656B" w:rsidRP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contribution towards the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esearch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D</w:t>
            </w:r>
            <w:r w:rsidR="00BD7E14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evelopment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>, Innovations,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and Extension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ctivities (200 words)</w:t>
            </w:r>
          </w:p>
          <w:p w14:paraId="7E4E6308" w14:textId="3F5AED43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118E4F" w14:textId="386E39AD" w:rsidR="008C50A6" w:rsidRPr="008C50A6" w:rsidRDefault="00DE1253" w:rsidP="008C50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jc w:val="both"/>
              <w:rPr>
                <w:rFonts w:ascii="Bookman Old Style" w:eastAsia="Times New Roman" w:hAnsi="Bookman Old Style" w:cs="Times New Roman"/>
                <w:color w:val="FF0000"/>
                <w:sz w:val="18"/>
              </w:rPr>
            </w:pPr>
            <w:r w:rsidRPr="00131363">
              <w:rPr>
                <w:rFonts w:ascii="Times New Roman" w:eastAsia="Times New Roman" w:hAnsi="Times New Roman" w:cs="Times New Roman"/>
              </w:rPr>
              <w:t xml:space="preserve">The principal contribution </w:t>
            </w:r>
            <w:r w:rsidR="007D66A5" w:rsidRPr="00131363">
              <w:rPr>
                <w:rFonts w:ascii="Times New Roman" w:eastAsia="Times New Roman" w:hAnsi="Times New Roman" w:cs="Times New Roman"/>
              </w:rPr>
              <w:t xml:space="preserve">is sustaining an underlying knowledge </w:t>
            </w:r>
            <w:r w:rsidR="00AE2199" w:rsidRPr="00131363">
              <w:rPr>
                <w:rFonts w:ascii="Times New Roman" w:eastAsia="Times New Roman" w:hAnsi="Times New Roman" w:cs="Times New Roman"/>
              </w:rPr>
              <w:t>in the chemistry dynamics of dielectric materials</w:t>
            </w:r>
            <w:r w:rsidR="0006588B" w:rsidRPr="00131363">
              <w:rPr>
                <w:rFonts w:ascii="Times New Roman" w:eastAsia="Times New Roman" w:hAnsi="Times New Roman" w:cs="Times New Roman"/>
              </w:rPr>
              <w:t xml:space="preserve"> (</w:t>
            </w:r>
            <w:r w:rsidR="0006588B" w:rsidRPr="00131363">
              <w:rPr>
                <w:rFonts w:ascii="AdvOT2e364b11" w:hAnsi="AdvOT2e364b11" w:cs="AdvOT2e364b11"/>
              </w:rPr>
              <w:t>binary or ternary systems</w:t>
            </w:r>
            <w:r w:rsidR="0006588B" w:rsidRPr="00131363">
              <w:rPr>
                <w:rFonts w:ascii="Times New Roman" w:eastAsia="Times New Roman" w:hAnsi="Times New Roman" w:cs="Times New Roman"/>
              </w:rPr>
              <w:t>)</w:t>
            </w:r>
            <w:r w:rsidR="00AE2199" w:rsidRPr="00131363">
              <w:rPr>
                <w:rFonts w:ascii="Times New Roman" w:eastAsia="Times New Roman" w:hAnsi="Times New Roman" w:cs="Times New Roman"/>
              </w:rPr>
              <w:t>, the effective compositional modifications (</w:t>
            </w:r>
            <w:r w:rsidR="00AE2199" w:rsidRPr="00131363">
              <w:rPr>
                <w:rFonts w:ascii="Bookman Old Style" w:eastAsia="Times New Roman" w:hAnsi="Bookman Old Style" w:cs="Times New Roman"/>
                <w:sz w:val="18"/>
              </w:rPr>
              <w:t>B-site substitution</w:t>
            </w:r>
            <w:r w:rsidR="00AE2199" w:rsidRPr="00131363">
              <w:rPr>
                <w:rFonts w:ascii="Times New Roman" w:eastAsia="Times New Roman" w:hAnsi="Times New Roman" w:cs="Times New Roman"/>
              </w:rPr>
              <w:t>) and diverse material fabrication/synthesis.</w:t>
            </w:r>
            <w:r w:rsidR="00202504" w:rsidRPr="00131363">
              <w:rPr>
                <w:rFonts w:ascii="Times New Roman" w:eastAsia="Times New Roman" w:hAnsi="Times New Roman" w:cs="Times New Roman"/>
              </w:rPr>
              <w:t xml:space="preserve"> </w:t>
            </w:r>
            <w:r w:rsidR="00202504" w:rsidRPr="00A04130">
              <w:rPr>
                <w:rFonts w:ascii="Times New Roman" w:eastAsia="Times New Roman" w:hAnsi="Times New Roman" w:cs="Times New Roman"/>
              </w:rPr>
              <w:t xml:space="preserve">Thus, </w:t>
            </w:r>
            <w:r w:rsidR="008C50A6" w:rsidRPr="00A04130">
              <w:rPr>
                <w:rFonts w:ascii="Times New Roman" w:eastAsia="Times New Roman" w:hAnsi="Times New Roman" w:cs="Times New Roman"/>
              </w:rPr>
              <w:t xml:space="preserve">yielding good dielectric temperature-stable potentials aligned with </w:t>
            </w:r>
            <w:r w:rsidR="00202504" w:rsidRPr="00A04130">
              <w:rPr>
                <w:rFonts w:ascii="Times New Roman" w:eastAsia="Times New Roman" w:hAnsi="Times New Roman" w:cs="Times New Roman"/>
              </w:rPr>
              <w:t xml:space="preserve">the </w:t>
            </w:r>
            <w:r w:rsidR="00202504" w:rsidRPr="00A04130">
              <w:rPr>
                <w:rFonts w:ascii="Bookman Old Style" w:eastAsia="Times New Roman" w:hAnsi="Bookman Old Style" w:cs="Times New Roman"/>
                <w:sz w:val="18"/>
              </w:rPr>
              <w:t>experimental interpretations</w:t>
            </w:r>
            <w:r w:rsidR="008C50A6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of </w:t>
            </w:r>
            <w:r w:rsidR="00242DE1" w:rsidRPr="00A04130">
              <w:rPr>
                <w:rFonts w:ascii="Bookman Old Style" w:eastAsia="Times New Roman" w:hAnsi="Bookman Old Style" w:cs="Times New Roman"/>
                <w:sz w:val="18"/>
              </w:rPr>
              <w:t>core−shell-structured</w:t>
            </w:r>
            <w:r w:rsidR="008C50A6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morphology,</w:t>
            </w:r>
            <w:r w:rsidR="00BA0291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fine-tuning grain-sizes and robust density</w:t>
            </w:r>
            <w:r w:rsidR="00242DE1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developmen</w:t>
            </w:r>
            <w:r w:rsidR="0030263E">
              <w:rPr>
                <w:rFonts w:ascii="Bookman Old Style" w:eastAsia="Times New Roman" w:hAnsi="Bookman Old Style" w:cs="Times New Roman"/>
                <w:sz w:val="18"/>
              </w:rPr>
              <w:t>ts. Therefore,</w:t>
            </w:r>
            <w:r w:rsidR="008C50A6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relating </w:t>
            </w:r>
            <w:r w:rsidR="00BA0291" w:rsidRPr="00A04130">
              <w:rPr>
                <w:rFonts w:ascii="Bookman Old Style" w:eastAsia="Times New Roman" w:hAnsi="Bookman Old Style" w:cs="Times New Roman"/>
                <w:sz w:val="18"/>
              </w:rPr>
              <w:t>structure−property relationship to optimize</w:t>
            </w:r>
            <w:r w:rsidR="008C50A6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dielectric properties</w:t>
            </w:r>
            <w:r w:rsidR="00242DE1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that meets the standards for</w:t>
            </w:r>
            <w:r w:rsidR="00BA0291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electronic application</w:t>
            </w:r>
            <w:r w:rsidR="00242DE1" w:rsidRPr="00A04130">
              <w:rPr>
                <w:rFonts w:ascii="Bookman Old Style" w:eastAsia="Times New Roman" w:hAnsi="Bookman Old Style" w:cs="Times New Roman"/>
                <w:sz w:val="18"/>
              </w:rPr>
              <w:t>s.</w:t>
            </w:r>
            <w:r w:rsidR="00CE020E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="0006588B" w:rsidRPr="00A04130">
              <w:rPr>
                <w:rFonts w:ascii="Bookman Old Style" w:eastAsia="Times New Roman" w:hAnsi="Bookman Old Style" w:cs="Times New Roman"/>
                <w:sz w:val="18"/>
              </w:rPr>
              <w:t>Unique innovations are established through effective material characterizations</w:t>
            </w:r>
            <w:r w:rsidR="00131363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and analyse</w:t>
            </w:r>
            <w:r w:rsidR="0006588B" w:rsidRPr="00A04130">
              <w:rPr>
                <w:rFonts w:ascii="Bookman Old Style" w:eastAsia="Times New Roman" w:hAnsi="Bookman Old Style" w:cs="Times New Roman"/>
                <w:sz w:val="18"/>
              </w:rPr>
              <w:t>s</w:t>
            </w:r>
            <w:r w:rsidR="00131363" w:rsidRPr="00A04130">
              <w:rPr>
                <w:rFonts w:ascii="Bookman Old Style" w:eastAsia="Times New Roman" w:hAnsi="Bookman Old Style" w:cs="Times New Roman"/>
                <w:sz w:val="18"/>
              </w:rPr>
              <w:t>, connecting results and discussions from the raw materials, phase structures, microstructural progresses, calcination/sintering temperatures (thermal behaviors</w:t>
            </w:r>
            <w:r w:rsidR="0006588B" w:rsidRPr="00A04130">
              <w:rPr>
                <w:rFonts w:ascii="Bookman Old Style" w:eastAsia="Times New Roman" w:hAnsi="Bookman Old Style" w:cs="Times New Roman"/>
                <w:sz w:val="18"/>
              </w:rPr>
              <w:t>)</w:t>
            </w:r>
            <w:r w:rsidR="001A453E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etc., adding-up to the informative advancement of dielectric </w:t>
            </w:r>
            <w:r w:rsidR="00A73E4B" w:rsidRPr="00A04130">
              <w:rPr>
                <w:rFonts w:ascii="Bookman Old Style" w:eastAsia="Times New Roman" w:hAnsi="Bookman Old Style" w:cs="Times New Roman"/>
                <w:sz w:val="18"/>
              </w:rPr>
              <w:t>researche</w:t>
            </w:r>
            <w:r w:rsidR="001A453E" w:rsidRPr="00A04130">
              <w:rPr>
                <w:rFonts w:ascii="Bookman Old Style" w:eastAsia="Times New Roman" w:hAnsi="Bookman Old Style" w:cs="Times New Roman"/>
                <w:sz w:val="18"/>
              </w:rPr>
              <w:t>s</w:t>
            </w:r>
            <w:r w:rsidR="00A73E4B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and materials science. The summary of research contributions </w:t>
            </w:r>
            <w:r w:rsidR="00A04130" w:rsidRPr="00A04130">
              <w:rPr>
                <w:rFonts w:ascii="Bookman Old Style" w:eastAsia="Times New Roman" w:hAnsi="Bookman Old Style" w:cs="Times New Roman"/>
                <w:sz w:val="18"/>
              </w:rPr>
              <w:t>are</w:t>
            </w:r>
            <w:r w:rsidR="00A73E4B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clearly evident </w:t>
            </w:r>
            <w:r w:rsidR="00A04130" w:rsidRPr="00A04130">
              <w:rPr>
                <w:rFonts w:ascii="Bookman Old Style" w:eastAsia="Times New Roman" w:hAnsi="Bookman Old Style" w:cs="Times New Roman"/>
                <w:sz w:val="18"/>
              </w:rPr>
              <w:t>by the various parameters considered in the analyses of published works.</w:t>
            </w:r>
            <w:r w:rsidR="00105E34">
              <w:rPr>
                <w:rFonts w:ascii="Bookman Old Style" w:eastAsia="Times New Roman" w:hAnsi="Bookman Old Style" w:cs="Times New Roman"/>
                <w:sz w:val="18"/>
              </w:rPr>
              <w:t xml:space="preserve"> G</w:t>
            </w:r>
            <w:r w:rsidR="00105E34">
              <w:rPr>
                <w:rFonts w:ascii="Bookman Old Style" w:eastAsia="Times New Roman" w:hAnsi="Bookman Old Style" w:cs="Times New Roman"/>
                <w:sz w:val="18"/>
              </w:rPr>
              <w:t xml:space="preserve">rowing experience in </w:t>
            </w:r>
            <w:r w:rsidR="00105E34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>revising thesis/manuscript</w:t>
            </w:r>
            <w:r w:rsidR="00105E34">
              <w:rPr>
                <w:rFonts w:ascii="Bookman Old Style" w:eastAsia="TimesNewRoman" w:hAnsi="Bookman Old Style" w:cs="Times New Roman"/>
                <w:sz w:val="18"/>
                <w:szCs w:val="24"/>
                <w:lang w:eastAsia="en-US"/>
              </w:rPr>
              <w:t xml:space="preserve">s as extension activities </w:t>
            </w:r>
            <w:r w:rsidR="00A04130" w:rsidRPr="00A04130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</w:p>
          <w:p w14:paraId="2D93BC8A" w14:textId="77777777" w:rsidR="007D66A5" w:rsidRDefault="007D66A5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E630A" w14:textId="72CDDE10" w:rsidR="004B656B" w:rsidRDefault="004B656B" w:rsidP="00A041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jc w:val="both"/>
              <w:rPr>
                <w:rFonts w:ascii="Bookman Old Style" w:eastAsia="Times New Roman" w:hAnsi="Bookman Old Style" w:cs="Times New Roman"/>
                <w:color w:val="FF0000"/>
                <w:sz w:val="18"/>
              </w:rPr>
            </w:pPr>
          </w:p>
          <w:p w14:paraId="5ECCF011" w14:textId="068E1BD0" w:rsidR="00A04130" w:rsidRDefault="00A04130" w:rsidP="00A041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jc w:val="both"/>
              <w:rPr>
                <w:rFonts w:ascii="Bookman Old Style" w:eastAsia="Times New Roman" w:hAnsi="Bookman Old Style" w:cs="Times New Roman"/>
                <w:color w:val="FF0000"/>
                <w:sz w:val="18"/>
              </w:rPr>
            </w:pPr>
          </w:p>
          <w:p w14:paraId="14CDB6E2" w14:textId="77777777" w:rsidR="00A04130" w:rsidRPr="00A04130" w:rsidRDefault="00A04130" w:rsidP="00A041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jc w:val="both"/>
              <w:rPr>
                <w:rFonts w:ascii="Bookman Old Style" w:eastAsia="Times New Roman" w:hAnsi="Bookman Old Style" w:cs="Times New Roman"/>
                <w:color w:val="FF0000"/>
                <w:sz w:val="18"/>
              </w:rPr>
            </w:pPr>
          </w:p>
          <w:p w14:paraId="7E4E630B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E630C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E630D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E6319" w14:textId="77777777" w:rsidR="002A428C" w:rsidRDefault="002A428C" w:rsidP="005749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E631F" w14:textId="3174E858" w:rsidR="004B656B" w:rsidRDefault="004B656B" w:rsidP="002F28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E6320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E6321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4E6323" w14:textId="77777777" w:rsidR="00AC1350" w:rsidRDefault="00AC1350"/>
    <w:p w14:paraId="7E4E6324" w14:textId="77777777" w:rsidR="00874F8C" w:rsidRDefault="00874F8C"/>
    <w:p w14:paraId="7E4E6325" w14:textId="77777777" w:rsidR="00874F8C" w:rsidRDefault="00874F8C"/>
    <w:p w14:paraId="7E4E6326" w14:textId="77777777" w:rsidR="00874F8C" w:rsidRDefault="00874F8C"/>
    <w:tbl>
      <w:tblPr>
        <w:tblStyle w:val="2"/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333"/>
        <w:gridCol w:w="4020"/>
      </w:tblGrid>
      <w:tr w:rsidR="007E1159" w14:paraId="7E4E6329" w14:textId="77777777" w:rsidTr="00FB2D36">
        <w:trPr>
          <w:trHeight w:val="276"/>
          <w:jc w:val="center"/>
        </w:trPr>
        <w:tc>
          <w:tcPr>
            <w:tcW w:w="10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E6327" w14:textId="77777777" w:rsidR="007E1159" w:rsidRPr="006839DD" w:rsidRDefault="007E1159" w:rsidP="00FB2D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PERSONAL/ RESEARCH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PROOFS</w:t>
            </w: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, CATEGORY OF AWARD AND DECLARATION</w:t>
            </w:r>
          </w:p>
          <w:p w14:paraId="7E4E6328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18" w14:paraId="7E4E632D" w14:textId="77777777" w:rsidTr="00FB2D36">
        <w:trPr>
          <w:trHeight w:val="276"/>
          <w:jc w:val="center"/>
        </w:trPr>
        <w:tc>
          <w:tcPr>
            <w:tcW w:w="3345" w:type="dxa"/>
            <w:tcBorders>
              <w:top w:val="single" w:sz="4" w:space="0" w:color="auto"/>
            </w:tcBorders>
          </w:tcPr>
          <w:p w14:paraId="7E4E632A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Google scholar link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E4E632B" w14:textId="77777777" w:rsidR="007E1159" w:rsidRPr="00EA7E8A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</w:tcBorders>
            <w:vAlign w:val="bottom"/>
          </w:tcPr>
          <w:p w14:paraId="7E4E632C" w14:textId="68648FD3" w:rsidR="007E1159" w:rsidRDefault="00A67AB4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67AB4">
              <w:rPr>
                <w:rFonts w:ascii="Times New Roman" w:eastAsia="Times New Roman" w:hAnsi="Times New Roman" w:cs="Times New Roman"/>
                <w:color w:val="000000"/>
              </w:rPr>
              <w:t>https://scholar.google.com/citations?hl=en&amp;user=oezRr14AAAAJ</w:t>
            </w:r>
          </w:p>
        </w:tc>
      </w:tr>
      <w:tr w:rsidR="00FB2D36" w14:paraId="7E4E6331" w14:textId="77777777" w:rsidTr="00FB2D36">
        <w:trPr>
          <w:trHeight w:val="276"/>
          <w:jc w:val="center"/>
        </w:trPr>
        <w:tc>
          <w:tcPr>
            <w:tcW w:w="3345" w:type="dxa"/>
          </w:tcPr>
          <w:p w14:paraId="7E4E632E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Scopus link </w:t>
            </w:r>
          </w:p>
          <w:p w14:paraId="7E4E632F" w14:textId="77777777" w:rsidR="007E1159" w:rsidRPr="00EA7E8A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7E4E6330" w14:textId="718FB9B1" w:rsidR="007E1159" w:rsidRDefault="007A45D3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A45D3">
              <w:rPr>
                <w:rFonts w:ascii="Times New Roman" w:eastAsia="Times New Roman" w:hAnsi="Times New Roman" w:cs="Times New Roman"/>
                <w:color w:val="000000"/>
              </w:rPr>
              <w:t>https://www.scopus.com/authid/detail.uri?authorId=56703087400</w:t>
            </w:r>
          </w:p>
        </w:tc>
      </w:tr>
      <w:tr w:rsidR="00FB2D36" w14:paraId="7E4E6335" w14:textId="77777777" w:rsidTr="00FB2D36">
        <w:trPr>
          <w:trHeight w:val="276"/>
          <w:jc w:val="center"/>
        </w:trPr>
        <w:tc>
          <w:tcPr>
            <w:tcW w:w="3345" w:type="dxa"/>
          </w:tcPr>
          <w:p w14:paraId="7E4E6332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Linkedin link</w:t>
            </w:r>
          </w:p>
          <w:p w14:paraId="7E4E6333" w14:textId="77777777" w:rsidR="007E1159" w:rsidRPr="00EA7E8A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7E4E6334" w14:textId="19ADB7A1" w:rsidR="007E1159" w:rsidRDefault="00BA012A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A012A">
              <w:rPr>
                <w:rFonts w:ascii="Times New Roman" w:eastAsia="Times New Roman" w:hAnsi="Times New Roman" w:cs="Times New Roman"/>
                <w:color w:val="000000"/>
              </w:rPr>
              <w:t>https://www.linkedin.cn/incareer/in/millicent-appiah-475560b0/</w:t>
            </w:r>
          </w:p>
        </w:tc>
      </w:tr>
      <w:tr w:rsidR="00FB2D36" w14:paraId="7E4E6339" w14:textId="77777777" w:rsidTr="00FB2D36">
        <w:trPr>
          <w:trHeight w:val="276"/>
          <w:jc w:val="center"/>
        </w:trPr>
        <w:tc>
          <w:tcPr>
            <w:tcW w:w="3345" w:type="dxa"/>
          </w:tcPr>
          <w:p w14:paraId="7E4E6336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Researchgate link</w:t>
            </w:r>
          </w:p>
          <w:p w14:paraId="7E4E6337" w14:textId="77777777" w:rsidR="007E1159" w:rsidRPr="00EA7E8A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7E4E6338" w14:textId="4C210D76" w:rsidR="007E1159" w:rsidRDefault="00A67AB4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67AB4">
              <w:rPr>
                <w:rFonts w:ascii="Times New Roman" w:eastAsia="Times New Roman" w:hAnsi="Times New Roman" w:cs="Times New Roman"/>
                <w:color w:val="000000"/>
              </w:rPr>
              <w:t>https://www.researchgate.net/profile/Millicent-Appiah-2</w:t>
            </w:r>
          </w:p>
        </w:tc>
      </w:tr>
      <w:tr w:rsidR="00FB2D36" w14:paraId="7E4E633D" w14:textId="77777777" w:rsidTr="00FB2D36">
        <w:trPr>
          <w:trHeight w:val="276"/>
          <w:jc w:val="center"/>
        </w:trPr>
        <w:tc>
          <w:tcPr>
            <w:tcW w:w="3345" w:type="dxa"/>
          </w:tcPr>
          <w:p w14:paraId="7E4E633A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Institute ID Link/Upload/Number</w:t>
            </w:r>
          </w:p>
          <w:p w14:paraId="7E4E633B" w14:textId="77777777" w:rsidR="007E1159" w:rsidRPr="00EA7E8A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(Working Proof)</w:t>
            </w:r>
          </w:p>
        </w:tc>
        <w:tc>
          <w:tcPr>
            <w:tcW w:w="7352" w:type="dxa"/>
            <w:gridSpan w:val="2"/>
            <w:vAlign w:val="bottom"/>
          </w:tcPr>
          <w:p w14:paraId="7E4E633C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7E4E6341" w14:textId="77777777" w:rsidTr="00FB2D36">
        <w:trPr>
          <w:trHeight w:val="276"/>
          <w:jc w:val="center"/>
        </w:trPr>
        <w:tc>
          <w:tcPr>
            <w:tcW w:w="3345" w:type="dxa"/>
          </w:tcPr>
          <w:p w14:paraId="7E4E633E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Certificate Links/Upload/Number</w:t>
            </w:r>
          </w:p>
          <w:p w14:paraId="7E4E633F" w14:textId="77777777" w:rsidR="007E1159" w:rsidRPr="00EA7E8A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(Education  Proof of Last degree)</w:t>
            </w:r>
          </w:p>
        </w:tc>
        <w:tc>
          <w:tcPr>
            <w:tcW w:w="7352" w:type="dxa"/>
            <w:gridSpan w:val="2"/>
          </w:tcPr>
          <w:p w14:paraId="7E4E6340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14:paraId="7E4E6344" w14:textId="77777777" w:rsidTr="00FB2D36">
        <w:trPr>
          <w:trHeight w:val="276"/>
          <w:jc w:val="center"/>
        </w:trPr>
        <w:tc>
          <w:tcPr>
            <w:tcW w:w="3345" w:type="dxa"/>
          </w:tcPr>
          <w:p w14:paraId="7E4E6342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Passport/ Govt. ID  Links/Upload/ Number (Age Proof)</w:t>
            </w:r>
          </w:p>
        </w:tc>
        <w:tc>
          <w:tcPr>
            <w:tcW w:w="7352" w:type="dxa"/>
            <w:gridSpan w:val="2"/>
          </w:tcPr>
          <w:p w14:paraId="7E4E6343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14:paraId="7E4E6347" w14:textId="77777777" w:rsidTr="00FB2D36">
        <w:trPr>
          <w:trHeight w:val="276"/>
          <w:jc w:val="center"/>
        </w:trPr>
        <w:tc>
          <w:tcPr>
            <w:tcW w:w="3345" w:type="dxa"/>
          </w:tcPr>
          <w:p w14:paraId="7E4E6345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Personal website link</w:t>
            </w:r>
          </w:p>
        </w:tc>
        <w:tc>
          <w:tcPr>
            <w:tcW w:w="7352" w:type="dxa"/>
            <w:gridSpan w:val="2"/>
          </w:tcPr>
          <w:p w14:paraId="7E4E6346" w14:textId="77777777" w:rsidR="007E1159" w:rsidRDefault="007E1159" w:rsidP="004260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350" w14:paraId="7E4E6356" w14:textId="77777777" w:rsidTr="00FB2D36">
        <w:trPr>
          <w:trHeight w:val="276"/>
          <w:jc w:val="center"/>
        </w:trPr>
        <w:tc>
          <w:tcPr>
            <w:tcW w:w="3345" w:type="dxa"/>
          </w:tcPr>
          <w:p w14:paraId="7E4E6348" w14:textId="77777777" w:rsidR="00AC1350" w:rsidRPr="00EA7E8A" w:rsidRDefault="00AC1350" w:rsidP="004011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Tick the Suitable award category</w:t>
            </w:r>
          </w:p>
        </w:tc>
        <w:tc>
          <w:tcPr>
            <w:tcW w:w="3333" w:type="dxa"/>
          </w:tcPr>
          <w:p w14:paraId="7E4E6349" w14:textId="77777777" w:rsidR="00AC1350" w:rsidRPr="004011D0" w:rsidRDefault="00AC1350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Distinguished Scientist Award</w:t>
            </w:r>
          </w:p>
          <w:p w14:paraId="7E4E634A" w14:textId="43646ACF" w:rsidR="00AC1350" w:rsidRPr="004011D0" w:rsidRDefault="00EF5EFD" w:rsidP="00EF5E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EF5EFD">
              <w:rPr>
                <w:rFonts w:ascii="Segoe UI Symbol" w:eastAsia="Times New Roman" w:hAnsi="Segoe UI Symbol" w:cs="Segoe UI Symbol"/>
                <w:color w:val="000000"/>
              </w:rPr>
              <w:t>☑</w:t>
            </w:r>
            <w:r>
              <w:rPr>
                <w:rFonts w:ascii="Segoe UI Symbol" w:eastAsia="Times New Roman" w:hAnsi="Segoe UI Symbol" w:cs="Segoe UI Symbol"/>
                <w:color w:val="000000"/>
              </w:rPr>
              <w:t xml:space="preserve"> </w:t>
            </w:r>
            <w:r w:rsidR="00AC1350">
              <w:rPr>
                <w:rFonts w:ascii="Times New Roman" w:eastAsia="Times New Roman" w:hAnsi="Times New Roman" w:cs="Times New Roman"/>
                <w:color w:val="000000"/>
              </w:rPr>
              <w:t>Young Scientist Award</w:t>
            </w:r>
          </w:p>
          <w:p w14:paraId="7E4E634B" w14:textId="77777777" w:rsidR="004011D0" w:rsidRDefault="00AC1350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Life time achievement Award</w:t>
            </w:r>
            <w:r w:rsidR="004011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E4E634C" w14:textId="77777777" w:rsidR="004011D0" w:rsidRPr="004011D0" w:rsidRDefault="004011D0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Outstanding scientist award</w:t>
            </w:r>
          </w:p>
          <w:p w14:paraId="7E4E634D" w14:textId="77777777" w:rsidR="004011D0" w:rsidRPr="004011D0" w:rsidRDefault="004011D0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Women Research Award</w:t>
            </w:r>
          </w:p>
          <w:p w14:paraId="7E4E634E" w14:textId="77777777" w:rsidR="00AC1350" w:rsidRDefault="004011D0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Best Researcher Award</w:t>
            </w:r>
          </w:p>
          <w:p w14:paraId="7E4E634F" w14:textId="77777777" w:rsidR="007D560B" w:rsidRPr="007D560B" w:rsidRDefault="007D560B" w:rsidP="007D56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Innovation Award </w:t>
            </w:r>
          </w:p>
        </w:tc>
        <w:tc>
          <w:tcPr>
            <w:tcW w:w="4020" w:type="dxa"/>
          </w:tcPr>
          <w:p w14:paraId="7E4E6350" w14:textId="77777777" w:rsidR="004011D0" w:rsidRPr="004011D0" w:rsidRDefault="004011D0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Faculty Award </w:t>
            </w:r>
          </w:p>
          <w:p w14:paraId="7E4E6351" w14:textId="77777777" w:rsidR="004011D0" w:rsidRPr="002F28FC" w:rsidRDefault="004011D0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F28FC">
              <w:rPr>
                <w:rFonts w:ascii="Times New Roman" w:eastAsia="Times New Roman" w:hAnsi="Times New Roman" w:cs="Times New Roman"/>
                <w:color w:val="000000"/>
              </w:rPr>
              <w:t xml:space="preserve">Best Research Scholar Award </w:t>
            </w:r>
          </w:p>
          <w:p w14:paraId="7E4E6352" w14:textId="77777777" w:rsidR="007D560B" w:rsidRPr="002F28FC" w:rsidRDefault="007D560B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F28FC">
              <w:rPr>
                <w:rFonts w:ascii="Times New Roman" w:hAnsi="Times New Roman" w:cs="Times New Roman"/>
              </w:rPr>
              <w:t>Excellence in Innovation</w:t>
            </w:r>
          </w:p>
          <w:p w14:paraId="7E4E6353" w14:textId="77777777" w:rsidR="007D560B" w:rsidRPr="002F28FC" w:rsidRDefault="007D560B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F28FC">
              <w:rPr>
                <w:rFonts w:ascii="Times New Roman" w:hAnsi="Times New Roman" w:cs="Times New Roman"/>
              </w:rPr>
              <w:t>Excellence in Research</w:t>
            </w:r>
          </w:p>
          <w:p w14:paraId="7E4E6354" w14:textId="77777777" w:rsidR="007D560B" w:rsidRPr="002F28FC" w:rsidRDefault="007D560B" w:rsidP="007D56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F28FC">
              <w:rPr>
                <w:rFonts w:ascii="Times New Roman" w:hAnsi="Times New Roman" w:cs="Times New Roman"/>
              </w:rPr>
              <w:t>Excellence Award (Any Scientific field)</w:t>
            </w:r>
          </w:p>
          <w:p w14:paraId="7E4E6355" w14:textId="77777777" w:rsidR="004011D0" w:rsidRPr="004011D0" w:rsidRDefault="007D560B" w:rsidP="007D56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F28FC">
              <w:rPr>
                <w:rFonts w:ascii="Times New Roman" w:hAnsi="Times New Roman" w:cs="Times New Roman"/>
              </w:rPr>
              <w:t>Best Research /Innovation Extension activity.</w:t>
            </w:r>
          </w:p>
        </w:tc>
      </w:tr>
    </w:tbl>
    <w:p w14:paraId="7E4E6357" w14:textId="4AC33041" w:rsidR="00AA1C4B" w:rsidRDefault="00FB2D36" w:rsidP="00FB2D3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Self Declaration</w:t>
      </w:r>
    </w:p>
    <w:p w14:paraId="7E4E6358" w14:textId="2C83B10E" w:rsidR="00AA1C4B" w:rsidRPr="00AC1350" w:rsidRDefault="008119BB" w:rsidP="00874F8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authenticate that to the best of my knowledge, the information given in this form is correct and complete.  At any time I am found to have concealed any material information, my application shall be liable to be summarily terminated without notice. I have read the terms and conditions and other policies of the </w:t>
      </w:r>
      <w:r w:rsidR="007E1159">
        <w:rPr>
          <w:rFonts w:ascii="Times New Roman" w:eastAsia="Times New Roman" w:hAnsi="Times New Roman" w:cs="Times New Roman"/>
          <w:color w:val="000000"/>
        </w:rPr>
        <w:t>International Research Awards and</w:t>
      </w:r>
      <w:r>
        <w:rPr>
          <w:rFonts w:ascii="Times New Roman" w:eastAsia="Times New Roman" w:hAnsi="Times New Roman" w:cs="Times New Roman"/>
          <w:color w:val="000000"/>
        </w:rPr>
        <w:t xml:space="preserve"> agree to stand the same. I agree to </w:t>
      </w:r>
      <w:r w:rsidR="007615E9">
        <w:rPr>
          <w:rFonts w:ascii="Times New Roman" w:eastAsia="Times New Roman" w:hAnsi="Times New Roman" w:cs="Times New Roman"/>
          <w:color w:val="000000"/>
        </w:rPr>
        <w:t>Pencis</w:t>
      </w:r>
      <w:r w:rsidR="007E1159">
        <w:rPr>
          <w:rFonts w:ascii="Times New Roman" w:eastAsia="Times New Roman" w:hAnsi="Times New Roman" w:cs="Times New Roman"/>
          <w:color w:val="000000"/>
        </w:rPr>
        <w:t xml:space="preserve"> to</w:t>
      </w:r>
      <w:r>
        <w:rPr>
          <w:rFonts w:ascii="Times New Roman" w:eastAsia="Times New Roman" w:hAnsi="Times New Roman" w:cs="Times New Roman"/>
          <w:color w:val="000000"/>
        </w:rPr>
        <w:t xml:space="preserve"> process the data submitted in this </w:t>
      </w:r>
      <w:r w:rsidRPr="002F28FC">
        <w:rPr>
          <w:rFonts w:ascii="Times New Roman" w:eastAsia="Times New Roman" w:hAnsi="Times New Roman" w:cs="Times New Roman"/>
          <w:color w:val="000000"/>
        </w:rPr>
        <w:t xml:space="preserve">application form, or any other data that the Foundation may obtain from me for any purposes connected with </w:t>
      </w:r>
      <w:r w:rsidR="007615E9" w:rsidRPr="002F28FC">
        <w:rPr>
          <w:rFonts w:ascii="Times New Roman" w:eastAsia="Times New Roman" w:hAnsi="Times New Roman" w:cs="Times New Roman"/>
          <w:color w:val="000000"/>
        </w:rPr>
        <w:t>Pencis</w:t>
      </w:r>
      <w:r w:rsidRPr="002F28FC">
        <w:rPr>
          <w:rFonts w:ascii="Times New Roman" w:eastAsia="Times New Roman" w:hAnsi="Times New Roman" w:cs="Times New Roman"/>
          <w:color w:val="000000"/>
        </w:rPr>
        <w:t xml:space="preserve"> for any other legitimate reason. </w:t>
      </w:r>
      <w:r w:rsidRPr="002F28FC">
        <w:rPr>
          <w:rFonts w:ascii="Times New Roman" w:hAnsi="Times New Roman" w:cs="Times New Roman"/>
          <w:color w:val="000000"/>
          <w:sz w:val="18"/>
          <w:szCs w:val="18"/>
        </w:rPr>
        <w:t>The filled applications along with duly completed curriculum vitae, Pass port size photograph, Scan copy of the degree Certificate, Scan copy of the Working ID and related documents should be</w:t>
      </w:r>
      <w:r w:rsidR="007E1159" w:rsidRPr="002F28FC">
        <w:rPr>
          <w:rFonts w:ascii="Times New Roman" w:hAnsi="Times New Roman" w:cs="Times New Roman"/>
          <w:color w:val="000000"/>
          <w:sz w:val="18"/>
          <w:szCs w:val="18"/>
        </w:rPr>
        <w:t xml:space="preserve"> Upload in website/</w:t>
      </w:r>
      <w:r w:rsidR="00874F8C" w:rsidRPr="002F28FC">
        <w:rPr>
          <w:rFonts w:ascii="Times New Roman" w:hAnsi="Times New Roman" w:cs="Times New Roman"/>
          <w:color w:val="000000"/>
          <w:sz w:val="18"/>
          <w:szCs w:val="18"/>
        </w:rPr>
        <w:t xml:space="preserve"> sent via </w:t>
      </w:r>
      <w:r w:rsidRPr="002F28FC">
        <w:rPr>
          <w:rFonts w:ascii="Times New Roman" w:hAnsi="Times New Roman" w:cs="Times New Roman"/>
          <w:color w:val="000000"/>
          <w:sz w:val="18"/>
          <w:szCs w:val="18"/>
        </w:rPr>
        <w:t xml:space="preserve">email to : </w:t>
      </w:r>
      <w:r w:rsidR="00B3123A" w:rsidRPr="002F28FC">
        <w:rPr>
          <w:rFonts w:ascii="Times New Roman" w:hAnsi="Times New Roman" w:cs="Times New Roman"/>
          <w:color w:val="000000"/>
          <w:sz w:val="18"/>
          <w:szCs w:val="18"/>
          <w:u w:val="single"/>
        </w:rPr>
        <w:t>contact</w:t>
      </w:r>
      <w:r w:rsidR="007E1159" w:rsidRPr="002F28FC">
        <w:rPr>
          <w:rFonts w:ascii="Times New Roman" w:hAnsi="Times New Roman" w:cs="Times New Roman"/>
          <w:color w:val="000000"/>
          <w:sz w:val="18"/>
          <w:szCs w:val="18"/>
          <w:u w:val="single"/>
        </w:rPr>
        <w:t>@</w:t>
      </w:r>
      <w:r w:rsidR="00B3123A" w:rsidRPr="002F28FC">
        <w:rPr>
          <w:rFonts w:ascii="Times New Roman" w:hAnsi="Times New Roman" w:cs="Times New Roman"/>
          <w:color w:val="000000"/>
          <w:sz w:val="18"/>
          <w:szCs w:val="18"/>
          <w:u w:val="single"/>
        </w:rPr>
        <w:t>p</w:t>
      </w:r>
      <w:r w:rsidR="007615E9" w:rsidRPr="002F28FC">
        <w:rPr>
          <w:rFonts w:ascii="Times New Roman" w:hAnsi="Times New Roman" w:cs="Times New Roman"/>
          <w:color w:val="000000"/>
          <w:sz w:val="18"/>
          <w:szCs w:val="18"/>
          <w:u w:val="single"/>
        </w:rPr>
        <w:t>encis</w:t>
      </w:r>
      <w:r w:rsidR="007E1159" w:rsidRPr="002F28FC">
        <w:rPr>
          <w:rFonts w:ascii="Times New Roman" w:hAnsi="Times New Roman" w:cs="Times New Roman"/>
          <w:color w:val="000000"/>
          <w:sz w:val="18"/>
          <w:szCs w:val="18"/>
          <w:u w:val="single"/>
        </w:rPr>
        <w:t>.com</w:t>
      </w:r>
    </w:p>
    <w:p w14:paraId="7E4E6359" w14:textId="2BA7A480" w:rsidR="00AA1C4B" w:rsidRDefault="00AA1C4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4E635A" w14:textId="4BF49F70" w:rsidR="00874F8C" w:rsidRDefault="00874F8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4E635B" w14:textId="029566E1" w:rsidR="00C63E18" w:rsidRDefault="00FD3D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8FC">
        <w:rPr>
          <w:rFonts w:ascii="Times New Roman" w:eastAsia="Times New Roman" w:hAnsi="Times New Roman" w:cs="Times New Roman"/>
          <w:b/>
          <w:noProof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 wp14:anchorId="74D74C66" wp14:editId="2029C77F">
            <wp:simplePos x="0" y="0"/>
            <wp:positionH relativeFrom="margin">
              <wp:posOffset>5549381</wp:posOffset>
            </wp:positionH>
            <wp:positionV relativeFrom="paragraph">
              <wp:posOffset>37286</wp:posOffset>
            </wp:positionV>
            <wp:extent cx="827405" cy="485140"/>
            <wp:effectExtent l="0" t="0" r="0" b="0"/>
            <wp:wrapNone/>
            <wp:docPr id="2" name="Picture 2" descr="F:\postdoc...Job GTIIT-1\databank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stdoc...Job GTIIT-1\databank\Signa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E635C" w14:textId="37EFE8D4" w:rsidR="00AA1C4B" w:rsidRDefault="00FD3D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Date:</w:t>
      </w:r>
      <w:r w:rsidR="00A71DB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F28FC" w:rsidRPr="00A71DBA">
        <w:rPr>
          <w:rFonts w:ascii="Times New Roman" w:eastAsia="Times New Roman" w:hAnsi="Times New Roman" w:cs="Times New Roman"/>
          <w:color w:val="000000"/>
        </w:rPr>
        <w:t>2022/08/0</w:t>
      </w:r>
      <w:r w:rsidR="008A7E47">
        <w:rPr>
          <w:rFonts w:ascii="Times New Roman" w:eastAsia="Times New Roman" w:hAnsi="Times New Roman" w:cs="Times New Roman"/>
          <w:color w:val="000000"/>
        </w:rPr>
        <w:t>7</w:t>
      </w:r>
      <w:r w:rsidR="008119BB">
        <w:rPr>
          <w:rFonts w:ascii="Times New Roman" w:eastAsia="Times New Roman" w:hAnsi="Times New Roman" w:cs="Times New Roman"/>
          <w:b/>
          <w:color w:val="000000"/>
        </w:rPr>
        <w:tab/>
      </w:r>
      <w:r w:rsidR="008119BB">
        <w:rPr>
          <w:rFonts w:ascii="Times New Roman" w:eastAsia="Times New Roman" w:hAnsi="Times New Roman" w:cs="Times New Roman"/>
          <w:b/>
          <w:color w:val="000000"/>
        </w:rPr>
        <w:tab/>
        <w:t xml:space="preserve">Place </w:t>
      </w:r>
      <w:r w:rsidR="008119BB"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 w:rsidR="00A71DBA" w:rsidRPr="00A71DBA">
        <w:rPr>
          <w:rFonts w:ascii="Times New Roman" w:eastAsia="Times New Roman" w:hAnsi="Times New Roman" w:cs="Times New Roman"/>
          <w:color w:val="000000"/>
        </w:rPr>
        <w:t>Shantou-Guangdong (China)</w:t>
      </w:r>
      <w:r w:rsidR="008119BB">
        <w:rPr>
          <w:rFonts w:ascii="Times New Roman" w:eastAsia="Times New Roman" w:hAnsi="Times New Roman" w:cs="Times New Roman"/>
          <w:b/>
          <w:color w:val="000000"/>
        </w:rPr>
        <w:tab/>
        <w:t>Scanned Signature of Applicant</w:t>
      </w:r>
    </w:p>
    <w:p w14:paraId="7E4E635D" w14:textId="308938FD" w:rsidR="00874F8C" w:rsidRDefault="00874F8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</w:p>
    <w:p w14:paraId="7E4E635E" w14:textId="77777777" w:rsidR="00AA1C4B" w:rsidRDefault="008119B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Office Use only</w:t>
      </w:r>
    </w:p>
    <w:p w14:paraId="7E4E635F" w14:textId="77777777" w:rsidR="00C63E18" w:rsidRDefault="00C63E1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1"/>
        <w:tblW w:w="49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6"/>
        <w:gridCol w:w="4702"/>
        <w:gridCol w:w="2072"/>
        <w:gridCol w:w="2073"/>
      </w:tblGrid>
      <w:tr w:rsidR="00874F8C" w14:paraId="7E4E6364" w14:textId="77777777" w:rsidTr="00C63E18">
        <w:trPr>
          <w:trHeight w:val="515"/>
          <w:jc w:val="center"/>
        </w:trPr>
        <w:tc>
          <w:tcPr>
            <w:tcW w:w="805" w:type="pct"/>
          </w:tcPr>
          <w:p w14:paraId="7E4E6360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Decision</w:t>
            </w:r>
          </w:p>
        </w:tc>
        <w:tc>
          <w:tcPr>
            <w:tcW w:w="2228" w:type="pct"/>
          </w:tcPr>
          <w:p w14:paraId="7E4E6361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Reason</w:t>
            </w:r>
          </w:p>
        </w:tc>
        <w:tc>
          <w:tcPr>
            <w:tcW w:w="983" w:type="pct"/>
          </w:tcPr>
          <w:p w14:paraId="7E4E6362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Signature of authorities</w:t>
            </w:r>
          </w:p>
        </w:tc>
        <w:tc>
          <w:tcPr>
            <w:tcW w:w="983" w:type="pct"/>
          </w:tcPr>
          <w:p w14:paraId="7E4E6363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</w:tr>
      <w:tr w:rsidR="00874F8C" w14:paraId="7E4E636B" w14:textId="77777777" w:rsidTr="00C63E18">
        <w:trPr>
          <w:trHeight w:val="792"/>
          <w:jc w:val="center"/>
        </w:trPr>
        <w:tc>
          <w:tcPr>
            <w:tcW w:w="805" w:type="pct"/>
          </w:tcPr>
          <w:p w14:paraId="7E4E6365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E6366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Selected/Rejected</w:t>
            </w:r>
          </w:p>
          <w:p w14:paraId="7E4E6367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pct"/>
          </w:tcPr>
          <w:p w14:paraId="7E4E6368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14:paraId="7E4E6369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14:paraId="7E4E636A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4E636C" w14:textId="77777777" w:rsidR="00AA1C4B" w:rsidRDefault="00AA1C4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A1C4B" w:rsidSect="00874F8C">
      <w:headerReference w:type="default" r:id="rId14"/>
      <w:footerReference w:type="default" r:id="rId15"/>
      <w:pgSz w:w="11907" w:h="16839" w:code="9"/>
      <w:pgMar w:top="567" w:right="567" w:bottom="567" w:left="567" w:header="289" w:footer="57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062A" w14:textId="77777777" w:rsidR="00B279EC" w:rsidRDefault="00B279EC" w:rsidP="00AA1C4B">
      <w:r>
        <w:separator/>
      </w:r>
    </w:p>
  </w:endnote>
  <w:endnote w:type="continuationSeparator" w:id="0">
    <w:p w14:paraId="0033714B" w14:textId="77777777" w:rsidR="00B279EC" w:rsidRDefault="00B279EC" w:rsidP="00A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2e364b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6600"/>
      </w:rPr>
      <w:id w:val="14795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E4E637A" w14:textId="4451DEA4" w:rsidR="002A428C" w:rsidRPr="00BD7E14" w:rsidRDefault="00F77D1B" w:rsidP="00C63E18">
        <w:pPr>
          <w:pStyle w:val="Footer"/>
          <w:jc w:val="center"/>
          <w:rPr>
            <w:color w:val="FF6600"/>
            <w:sz w:val="16"/>
          </w:rPr>
        </w:pPr>
        <w:r w:rsidRPr="00BD7E14">
          <w:rPr>
            <w:color w:val="FF6600"/>
            <w:sz w:val="16"/>
          </w:rPr>
          <w:fldChar w:fldCharType="begin"/>
        </w:r>
        <w:r w:rsidR="002A428C" w:rsidRPr="00BD7E14">
          <w:rPr>
            <w:color w:val="FF6600"/>
            <w:sz w:val="16"/>
          </w:rPr>
          <w:instrText xml:space="preserve"> PAGE   \* MERGEFORMAT </w:instrText>
        </w:r>
        <w:r w:rsidRPr="00BD7E14">
          <w:rPr>
            <w:color w:val="FF6600"/>
            <w:sz w:val="16"/>
          </w:rPr>
          <w:fldChar w:fldCharType="separate"/>
        </w:r>
        <w:r w:rsidR="004201E3">
          <w:rPr>
            <w:noProof/>
            <w:color w:val="FF6600"/>
            <w:sz w:val="16"/>
          </w:rPr>
          <w:t>1</w:t>
        </w:r>
        <w:r w:rsidRPr="00BD7E14">
          <w:rPr>
            <w:color w:val="FF6600"/>
            <w:sz w:val="16"/>
          </w:rPr>
          <w:fldChar w:fldCharType="end"/>
        </w:r>
        <w:r w:rsidR="002A428C" w:rsidRPr="00BD7E14">
          <w:rPr>
            <w:color w:val="FF6600"/>
            <w:sz w:val="16"/>
          </w:rPr>
          <w:tab/>
          <w:t xml:space="preserve">                        </w:t>
        </w:r>
        <w:r w:rsidR="00934E9B" w:rsidRPr="00BD7E14">
          <w:rPr>
            <w:color w:val="FF6600"/>
            <w:sz w:val="16"/>
          </w:rPr>
          <w:t>INTERNAT</w:t>
        </w:r>
        <w:r w:rsidR="007615E9">
          <w:rPr>
            <w:color w:val="FF6600"/>
            <w:sz w:val="16"/>
          </w:rPr>
          <w:t xml:space="preserve">IONAL RESEARCH AWARDS </w:t>
        </w:r>
        <w:r w:rsidR="00934E9B" w:rsidRPr="00BD7E14">
          <w:rPr>
            <w:color w:val="FF6600"/>
            <w:sz w:val="16"/>
          </w:rPr>
          <w:t xml:space="preserve">                                            </w:t>
        </w:r>
        <w:r w:rsidR="002A428C" w:rsidRPr="00BD7E14">
          <w:rPr>
            <w:color w:val="FF6600"/>
            <w:sz w:val="16"/>
          </w:rPr>
          <w:t>Page 1 - 3</w:t>
        </w:r>
      </w:p>
    </w:sdtContent>
  </w:sdt>
  <w:p w14:paraId="7E4E637B" w14:textId="77777777" w:rsidR="00AA1C4B" w:rsidRDefault="00AA1C4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CA8B" w14:textId="77777777" w:rsidR="00B279EC" w:rsidRDefault="00B279EC" w:rsidP="00AA1C4B">
      <w:r>
        <w:separator/>
      </w:r>
    </w:p>
  </w:footnote>
  <w:footnote w:type="continuationSeparator" w:id="0">
    <w:p w14:paraId="48E6D3A8" w14:textId="77777777" w:rsidR="00B279EC" w:rsidRDefault="00B279EC" w:rsidP="00AA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6372" w14:textId="77777777" w:rsidR="00405CB0" w:rsidRDefault="00405CB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405CB0" w14:paraId="7E4E6377" w14:textId="77777777" w:rsidTr="0042606C">
      <w:tc>
        <w:tcPr>
          <w:tcW w:w="5148" w:type="dxa"/>
        </w:tcPr>
        <w:p w14:paraId="7E4E6373" w14:textId="77777777" w:rsidR="00405CB0" w:rsidRPr="001E3414" w:rsidRDefault="001E3414" w:rsidP="0042606C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Times New Roman" w:hAnsiTheme="majorHAnsi" w:cs="Times New Roman"/>
              <w:color w:val="FF6600"/>
              <w:sz w:val="66"/>
              <w:szCs w:val="32"/>
            </w:rPr>
          </w:pPr>
          <w:r w:rsidRPr="001E3414">
            <w:rPr>
              <w:rFonts w:asciiTheme="majorHAnsi" w:hAnsiTheme="majorHAnsi"/>
              <w:noProof/>
              <w:color w:val="FF6600"/>
              <w:sz w:val="54"/>
              <w:lang w:val="en-IN"/>
            </w:rPr>
            <w:t>ScienceFather</w:t>
          </w:r>
        </w:p>
        <w:p w14:paraId="7E4E6374" w14:textId="77777777" w:rsidR="00405CB0" w:rsidRDefault="00B279EC" w:rsidP="0042606C">
          <w:pPr>
            <w:rPr>
              <w:b/>
              <w:bCs/>
            </w:rPr>
          </w:pPr>
          <w:hyperlink r:id="rId1" w:history="1">
            <w:r w:rsidR="001E3414" w:rsidRPr="00C23343">
              <w:rPr>
                <w:rStyle w:val="Hyperlink"/>
                <w:b/>
                <w:bCs/>
              </w:rPr>
              <w:t>https://sciencefather.com</w:t>
            </w:r>
          </w:hyperlink>
        </w:p>
        <w:p w14:paraId="7E4E6375" w14:textId="77777777" w:rsidR="00405CB0" w:rsidRDefault="007615E9" w:rsidP="007615E9">
          <w:pPr>
            <w:rPr>
              <w:noProof/>
              <w:color w:val="FF6600"/>
              <w:sz w:val="50"/>
              <w:lang w:val="en-IN"/>
            </w:rPr>
          </w:pPr>
          <w:r>
            <w:rPr>
              <w:b/>
              <w:bCs/>
            </w:rPr>
            <w:t>contact</w:t>
          </w:r>
          <w:r w:rsidR="00405CB0" w:rsidRPr="00FD2547">
            <w:rPr>
              <w:b/>
              <w:bCs/>
            </w:rPr>
            <w:t>@</w:t>
          </w:r>
          <w:r w:rsidR="001E3414">
            <w:rPr>
              <w:b/>
              <w:bCs/>
            </w:rPr>
            <w:t>sciencefather</w:t>
          </w:r>
          <w:r w:rsidR="00405CB0" w:rsidRPr="00FD2547">
            <w:rPr>
              <w:b/>
              <w:bCs/>
            </w:rPr>
            <w:t>.com</w:t>
          </w:r>
        </w:p>
      </w:tc>
      <w:tc>
        <w:tcPr>
          <w:tcW w:w="5148" w:type="dxa"/>
        </w:tcPr>
        <w:p w14:paraId="7E4E6376" w14:textId="77777777" w:rsidR="00405CB0" w:rsidRPr="007615E9" w:rsidRDefault="00405CB0" w:rsidP="007615E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rPr>
              <w:noProof/>
              <w:color w:val="FF6600"/>
              <w:sz w:val="44"/>
              <w:lang w:val="en-IN"/>
            </w:rPr>
          </w:pPr>
          <w:r w:rsidRPr="007615E9">
            <w:rPr>
              <w:sz w:val="44"/>
            </w:rPr>
            <w:t xml:space="preserve">Nomination  Application  Form </w:t>
          </w:r>
        </w:p>
      </w:tc>
    </w:tr>
  </w:tbl>
  <w:p w14:paraId="7E4E6378" w14:textId="77777777" w:rsidR="00405CB0" w:rsidRDefault="00405CB0" w:rsidP="00405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0BF"/>
    <w:multiLevelType w:val="hybridMultilevel"/>
    <w:tmpl w:val="ADAC45DC"/>
    <w:lvl w:ilvl="0" w:tplc="735AE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206A"/>
    <w:multiLevelType w:val="multilevel"/>
    <w:tmpl w:val="53D0D3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B2DE2"/>
    <w:multiLevelType w:val="hybridMultilevel"/>
    <w:tmpl w:val="D6C0428C"/>
    <w:lvl w:ilvl="0" w:tplc="85D6F97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2593A"/>
    <w:multiLevelType w:val="hybridMultilevel"/>
    <w:tmpl w:val="0F581624"/>
    <w:lvl w:ilvl="0" w:tplc="164CB9A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1F497D" w:themeColor="text2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A320DD1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CF1DE1"/>
    <w:multiLevelType w:val="hybridMultilevel"/>
    <w:tmpl w:val="B6E86A22"/>
    <w:lvl w:ilvl="0" w:tplc="164CB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CD4097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A00ECF"/>
    <w:multiLevelType w:val="hybridMultilevel"/>
    <w:tmpl w:val="57E2D44A"/>
    <w:lvl w:ilvl="0" w:tplc="164CB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tjC0tDSxMDI3MzJS0lEKTi0uzszPAykwrAUA7BXO2ywAAAA="/>
  </w:docVars>
  <w:rsids>
    <w:rsidRoot w:val="00AA1C4B"/>
    <w:rsid w:val="00000A89"/>
    <w:rsid w:val="000174D1"/>
    <w:rsid w:val="0006588B"/>
    <w:rsid w:val="000658AC"/>
    <w:rsid w:val="000C6B6D"/>
    <w:rsid w:val="000D6B2F"/>
    <w:rsid w:val="00105E34"/>
    <w:rsid w:val="00110AF8"/>
    <w:rsid w:val="001167FA"/>
    <w:rsid w:val="00131363"/>
    <w:rsid w:val="00157EBC"/>
    <w:rsid w:val="00166E8D"/>
    <w:rsid w:val="001A453E"/>
    <w:rsid w:val="001E304C"/>
    <w:rsid w:val="001E3414"/>
    <w:rsid w:val="001E44E4"/>
    <w:rsid w:val="00202504"/>
    <w:rsid w:val="00242DE1"/>
    <w:rsid w:val="00251D46"/>
    <w:rsid w:val="00290B1A"/>
    <w:rsid w:val="002A428C"/>
    <w:rsid w:val="002C524E"/>
    <w:rsid w:val="002F28FC"/>
    <w:rsid w:val="0030263E"/>
    <w:rsid w:val="0035678F"/>
    <w:rsid w:val="003A0270"/>
    <w:rsid w:val="004011D0"/>
    <w:rsid w:val="00405CB0"/>
    <w:rsid w:val="004201E3"/>
    <w:rsid w:val="0042224D"/>
    <w:rsid w:val="0042606C"/>
    <w:rsid w:val="00474214"/>
    <w:rsid w:val="004B6053"/>
    <w:rsid w:val="004B656B"/>
    <w:rsid w:val="004D733E"/>
    <w:rsid w:val="004E6BDF"/>
    <w:rsid w:val="00516270"/>
    <w:rsid w:val="00517C70"/>
    <w:rsid w:val="00526D7A"/>
    <w:rsid w:val="0057492A"/>
    <w:rsid w:val="00581F3C"/>
    <w:rsid w:val="00587B8D"/>
    <w:rsid w:val="005A5514"/>
    <w:rsid w:val="006723AB"/>
    <w:rsid w:val="006839DD"/>
    <w:rsid w:val="00693CA6"/>
    <w:rsid w:val="006A1AF5"/>
    <w:rsid w:val="007615E9"/>
    <w:rsid w:val="007705B2"/>
    <w:rsid w:val="007745F0"/>
    <w:rsid w:val="007809EE"/>
    <w:rsid w:val="0078761E"/>
    <w:rsid w:val="007A45D3"/>
    <w:rsid w:val="007B3D15"/>
    <w:rsid w:val="007B703E"/>
    <w:rsid w:val="007D560B"/>
    <w:rsid w:val="007D66A5"/>
    <w:rsid w:val="007E1159"/>
    <w:rsid w:val="008119BB"/>
    <w:rsid w:val="008176A6"/>
    <w:rsid w:val="0086234E"/>
    <w:rsid w:val="00874F8C"/>
    <w:rsid w:val="00881559"/>
    <w:rsid w:val="00884A01"/>
    <w:rsid w:val="00894D8B"/>
    <w:rsid w:val="008A7E47"/>
    <w:rsid w:val="008C50A6"/>
    <w:rsid w:val="008D1F60"/>
    <w:rsid w:val="008E620D"/>
    <w:rsid w:val="00914630"/>
    <w:rsid w:val="00917E97"/>
    <w:rsid w:val="00934E9B"/>
    <w:rsid w:val="00965DC7"/>
    <w:rsid w:val="00966E06"/>
    <w:rsid w:val="00981C54"/>
    <w:rsid w:val="00A04130"/>
    <w:rsid w:val="00A25018"/>
    <w:rsid w:val="00A30359"/>
    <w:rsid w:val="00A67AB4"/>
    <w:rsid w:val="00A71DBA"/>
    <w:rsid w:val="00A73E4B"/>
    <w:rsid w:val="00A74551"/>
    <w:rsid w:val="00AA1C4B"/>
    <w:rsid w:val="00AA3893"/>
    <w:rsid w:val="00AA6975"/>
    <w:rsid w:val="00AB2724"/>
    <w:rsid w:val="00AC1350"/>
    <w:rsid w:val="00AD47AF"/>
    <w:rsid w:val="00AE2199"/>
    <w:rsid w:val="00AE7C17"/>
    <w:rsid w:val="00B00E68"/>
    <w:rsid w:val="00B06BFE"/>
    <w:rsid w:val="00B20DC1"/>
    <w:rsid w:val="00B279EC"/>
    <w:rsid w:val="00B3123A"/>
    <w:rsid w:val="00B36A89"/>
    <w:rsid w:val="00B81226"/>
    <w:rsid w:val="00BA012A"/>
    <w:rsid w:val="00BA0291"/>
    <w:rsid w:val="00BD7E14"/>
    <w:rsid w:val="00BF2299"/>
    <w:rsid w:val="00C15F1A"/>
    <w:rsid w:val="00C63E18"/>
    <w:rsid w:val="00C6456B"/>
    <w:rsid w:val="00C83CB9"/>
    <w:rsid w:val="00CE020E"/>
    <w:rsid w:val="00D35E18"/>
    <w:rsid w:val="00D6109E"/>
    <w:rsid w:val="00DE1253"/>
    <w:rsid w:val="00DE50A4"/>
    <w:rsid w:val="00DE7FE3"/>
    <w:rsid w:val="00E22E55"/>
    <w:rsid w:val="00E26608"/>
    <w:rsid w:val="00E83695"/>
    <w:rsid w:val="00EA7E8A"/>
    <w:rsid w:val="00ED107C"/>
    <w:rsid w:val="00EE00CE"/>
    <w:rsid w:val="00EF5EFD"/>
    <w:rsid w:val="00F77D1B"/>
    <w:rsid w:val="00FB2D36"/>
    <w:rsid w:val="00FB5A5B"/>
    <w:rsid w:val="00FC7AC7"/>
    <w:rsid w:val="00FD3D64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E6262"/>
  <w15:docId w15:val="{570FC7D9-9842-44BB-B4C3-01F4A7C7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F0"/>
  </w:style>
  <w:style w:type="paragraph" w:styleId="Heading1">
    <w:name w:val="heading 1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1C4B"/>
  </w:style>
  <w:style w:type="paragraph" w:styleId="Title">
    <w:name w:val="Title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AA1C4B"/>
    <w:tblPr>
      <w:tblStyleRowBandSize w:val="1"/>
      <w:tblStyleColBandSize w:val="1"/>
    </w:tblPr>
  </w:style>
  <w:style w:type="table" w:customStyle="1" w:styleId="1">
    <w:name w:val="1"/>
    <w:basedOn w:val="TableNormal"/>
    <w:rsid w:val="00AA1C4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CB0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405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CB0"/>
  </w:style>
  <w:style w:type="paragraph" w:styleId="Footer">
    <w:name w:val="footer"/>
    <w:basedOn w:val="Normal"/>
    <w:link w:val="FooterChar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B0"/>
  </w:style>
  <w:style w:type="character" w:styleId="FollowedHyperlink">
    <w:name w:val="FollowedHyperlink"/>
    <w:basedOn w:val="DefaultParagraphFont"/>
    <w:uiPriority w:val="99"/>
    <w:semiHidden/>
    <w:unhideWhenUsed/>
    <w:rsid w:val="00AC1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licent.appiah@gtiit.edu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lycey1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illycey@yahoo.co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f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51B4-9FF7-4399-8865-45AABB6F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umanath</dc:creator>
  <cp:keywords/>
  <dc:description/>
  <cp:lastModifiedBy>Milly</cp:lastModifiedBy>
  <cp:revision>12</cp:revision>
  <cp:lastPrinted>2019-10-17T21:27:00Z</cp:lastPrinted>
  <dcterms:created xsi:type="dcterms:W3CDTF">2022-07-28T06:27:00Z</dcterms:created>
  <dcterms:modified xsi:type="dcterms:W3CDTF">2022-08-06T21:29:00Z</dcterms:modified>
</cp:coreProperties>
</file>